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B5B35" w:rsidRDefault="00DB5B35" w:rsidP="00DB5B35">
      <w:pPr>
        <w:spacing w:after="0"/>
      </w:pPr>
      <w:r>
        <w:rPr>
          <w:noProof/>
          <w:lang w:val="ru-RU" w:eastAsia="ru-RU"/>
        </w:rPr>
        <w:drawing>
          <wp:inline distT="0" distB="0" distL="0" distR="0" wp14:anchorId="600962A9" wp14:editId="631AE0DB">
            <wp:extent cx="2057400" cy="5715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2057400" cy="571500"/>
                    </a:xfrm>
                    <a:prstGeom prst="rect">
                      <a:avLst/>
                    </a:prstGeom>
                  </pic:spPr>
                </pic:pic>
              </a:graphicData>
            </a:graphic>
          </wp:inline>
        </w:drawing>
      </w:r>
    </w:p>
    <w:p w:rsidR="00DB5B35" w:rsidRDefault="00DB5B35" w:rsidP="00DB5B35">
      <w:pPr>
        <w:spacing w:after="0"/>
      </w:pPr>
      <w:r>
        <w:rPr>
          <w:b/>
          <w:color w:val="000000"/>
          <w:sz w:val="28"/>
        </w:rPr>
        <w:t>"Мектепке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бұйрығына өзгерістер мен толықтыру енгізу туралы</w:t>
      </w:r>
    </w:p>
    <w:p w:rsidR="00DB5B35" w:rsidRDefault="00DB5B35" w:rsidP="00DB5B35">
      <w:pPr>
        <w:spacing w:after="0"/>
        <w:jc w:val="both"/>
      </w:pPr>
      <w:r>
        <w:rPr>
          <w:color w:val="000000"/>
          <w:sz w:val="28"/>
        </w:rPr>
        <w:t>Қазақстан Республикасы Оқу-ағарту министрінің 2022 жылғы 18 қарашадағы № 464 бұйрығы. Қазақстан Республикасының Әділет министрлігінде 2022 жылғы 21 қарашада № 30643 болып тіркелді</w:t>
      </w:r>
    </w:p>
    <w:p w:rsidR="00DB5B35" w:rsidRDefault="00DB5B35" w:rsidP="00DB5B35">
      <w:pPr>
        <w:spacing w:after="0"/>
        <w:jc w:val="both"/>
      </w:pPr>
      <w:bookmarkStart w:id="0" w:name="z1"/>
      <w:r>
        <w:rPr>
          <w:color w:val="000000"/>
          <w:sz w:val="28"/>
        </w:rPr>
        <w:t>      БҰЙЫРАМЫН:</w:t>
      </w:r>
    </w:p>
    <w:bookmarkEnd w:id="0"/>
    <w:p w:rsidR="00DB5B35" w:rsidRDefault="00DB5B35" w:rsidP="00DB5B35">
      <w:pPr>
        <w:spacing w:after="0"/>
      </w:pPr>
    </w:p>
    <w:p w:rsidR="00DB5B35" w:rsidRDefault="00DB5B35" w:rsidP="00DB5B35">
      <w:pPr>
        <w:spacing w:after="0"/>
        <w:jc w:val="both"/>
      </w:pPr>
      <w:r>
        <w:rPr>
          <w:color w:val="000000"/>
          <w:sz w:val="28"/>
        </w:rPr>
        <w:t xml:space="preserve">       1.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бұйрығына (Нормативтік құқықтық актілерді мемлекеттік тіркеу тізілімінде № 20883 болып тіркелген) мынадай өзгерістер мен толықтыру енгізілсін:</w:t>
      </w:r>
    </w:p>
    <w:p w:rsidR="00DB5B35" w:rsidRDefault="00DB5B35" w:rsidP="00DB5B35">
      <w:pPr>
        <w:spacing w:after="0"/>
      </w:pPr>
    </w:p>
    <w:p w:rsidR="00DB5B35" w:rsidRDefault="00DB5B35" w:rsidP="00DB5B35">
      <w:pPr>
        <w:spacing w:after="0"/>
        <w:jc w:val="both"/>
      </w:pPr>
      <w:r>
        <w:rPr>
          <w:color w:val="000000"/>
          <w:sz w:val="28"/>
        </w:rPr>
        <w:t xml:space="preserve">       </w:t>
      </w:r>
      <w:proofErr w:type="gramStart"/>
      <w:r>
        <w:rPr>
          <w:color w:val="000000"/>
          <w:sz w:val="28"/>
        </w:rPr>
        <w:t>көрсетілген</w:t>
      </w:r>
      <w:proofErr w:type="gramEnd"/>
      <w:r>
        <w:rPr>
          <w:color w:val="000000"/>
          <w:sz w:val="28"/>
        </w:rPr>
        <w:t xml:space="preserve"> бұйрықпен бекітілген Мектепке дейінгі білім беру саласында мемлекеттік қызметтер көрсету қағидаларында:</w:t>
      </w:r>
    </w:p>
    <w:p w:rsidR="00DB5B35" w:rsidRDefault="00DB5B35" w:rsidP="00DB5B35">
      <w:pPr>
        <w:spacing w:after="0"/>
      </w:pPr>
    </w:p>
    <w:p w:rsidR="00DB5B35" w:rsidRPr="00DB5B35" w:rsidRDefault="00DB5B35" w:rsidP="00DB5B35">
      <w:pPr>
        <w:spacing w:after="0"/>
        <w:jc w:val="both"/>
        <w:rPr>
          <w:lang w:val="ru-RU"/>
        </w:rPr>
      </w:pPr>
      <w:r>
        <w:rPr>
          <w:color w:val="000000"/>
          <w:sz w:val="28"/>
        </w:rPr>
        <w:t xml:space="preserve">       </w:t>
      </w:r>
      <w:r w:rsidRPr="00DB5B35">
        <w:rPr>
          <w:color w:val="000000"/>
          <w:sz w:val="28"/>
          <w:lang w:val="ru-RU"/>
        </w:rPr>
        <w:t>3, 4 және 5-тармақтар мынадай редакцияда жазылсын:</w:t>
      </w:r>
    </w:p>
    <w:p w:rsidR="00DB5B35" w:rsidRPr="00DB5B35" w:rsidRDefault="00DB5B35" w:rsidP="00DB5B35">
      <w:pPr>
        <w:spacing w:after="0"/>
        <w:jc w:val="both"/>
        <w:rPr>
          <w:lang w:val="ru-RU"/>
        </w:rPr>
      </w:pPr>
      <w:bookmarkStart w:id="1" w:name="z5"/>
      <w:r>
        <w:rPr>
          <w:color w:val="000000"/>
          <w:sz w:val="28"/>
        </w:rPr>
        <w:t>     </w:t>
      </w:r>
      <w:r w:rsidRPr="00DB5B35">
        <w:rPr>
          <w:color w:val="000000"/>
          <w:sz w:val="28"/>
          <w:lang w:val="ru-RU"/>
        </w:rPr>
        <w:t xml:space="preserve"> "3. Осы Қағидаларда мынадай негізгі ұғымдар пайдаланылады:</w:t>
      </w:r>
    </w:p>
    <w:bookmarkEnd w:id="1"/>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 архив - мектепке дейінгі ұйымға қабылдауға жолдаманы табысты алуға байланысты немесе осы Қағидаларда көзделген басқа да себептер бойынша кезектен алынған өтініштер жиынтығы;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2) блокчейн технологиясы - түзетуге жатпайтын деректерге өзгерістер енгізуді сәйкестендіруге мүмкіндік беретін белгілі бір қағидалар бойынша деректерді сақтау және өңдеу архитектурасын құру тәсілі;</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3) бос орын - баланы мектепке дейінгі ұйымға қабылдау үшін мектепке дейінгі ұйым, жас тобы, тәрбиелеу және оқыту тілі, жас кезеңі, топтың түрі (жалпы дамытушы, арнайы), жұмыс тәртібі (толық күн болатын, жарты күн болатын, тәулік бойы болатын), қабылдау тәртібі (жалпыға бірдей белгіленген, ерте брондау, уақытша болу), мектепке дейінгі ұйымға баратын күні бойынша шектеулердің болуын және қабылдаудың басталатын күні көрсетілген бос орын туралы ақпарат;</w:t>
      </w:r>
    </w:p>
    <w:p w:rsidR="00DB5B35" w:rsidRPr="00DB5B35" w:rsidRDefault="00DB5B35" w:rsidP="00DB5B35">
      <w:pPr>
        <w:spacing w:after="0"/>
        <w:jc w:val="both"/>
        <w:rPr>
          <w:lang w:val="ru-RU"/>
        </w:rPr>
      </w:pPr>
      <w:r>
        <w:rPr>
          <w:color w:val="000000"/>
          <w:sz w:val="28"/>
        </w:rPr>
        <w:lastRenderedPageBreak/>
        <w:t>     </w:t>
      </w:r>
      <w:r w:rsidRPr="00DB5B35">
        <w:rPr>
          <w:color w:val="000000"/>
          <w:sz w:val="28"/>
          <w:lang w:val="ru-RU"/>
        </w:rPr>
        <w:t xml:space="preserve"> 4) босаған орындар бюллетені – кезектілікті басқару жүйесіне бөлу үшін мектепке дейінгі ұйымдардан бос орындарды беру хронологиясын күн сайын тіркейтін хаттама;</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5) "бір өтініш" қағидаты – бір өтініш негізінде көрсетілетін бірнеше мемлекеттік қызметтер жиынтығын көздейтін мемлекеттік қызметті көрсету нысаны;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6) жалпыға бірдей белгіленген қабылдау тәртібіндегі бос орын - жолдама алғаннан кейін жолдаманың қолданылу мерзімі бірден есептелетін бос орын;</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7) ерте брондау тәртібіндегі бос орын – орын нақты босағанға дейін ерте жолдама алуға болатын бос орын; жолдаманың қолданылуын есептеу мерзімі және мектепке дейінгі ұйымға қабылдау рәсімі орын нақты босатылғаннан кейін басталады;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8) кезектілікті басқару жүйесі – мектепке дейінгі ұйымдарға кезекке қоюға және орындарды бөлуге өтініштерді қабылдаудың бизнес-процестерінің автоматты орындалуын қамтамасыз ететін көрсетілетін қызметті берушінің ақпараттық жүйесі;</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9) кезектілік нөмірі – осы кезекте басқа да өтініштерге қатысты кезектегі өтініштер реті;</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10) кері қайтарылып алынған орындар бюллетені – кезектілікті басқару жүйесіне мектепке дейінгі ұйымдардан бұрын бөлуге берілген орындарды қайтару (кері қайтарып </w:t>
      </w:r>
      <w:proofErr w:type="gramStart"/>
      <w:r w:rsidRPr="00DB5B35">
        <w:rPr>
          <w:color w:val="000000"/>
          <w:sz w:val="28"/>
          <w:lang w:val="ru-RU"/>
        </w:rPr>
        <w:t>алу )</w:t>
      </w:r>
      <w:proofErr w:type="gramEnd"/>
      <w:r w:rsidRPr="00DB5B35">
        <w:rPr>
          <w:color w:val="000000"/>
          <w:sz w:val="28"/>
          <w:lang w:val="ru-RU"/>
        </w:rPr>
        <w:t xml:space="preserve"> хронологиясын күн сайын тіркейтін хаттама;</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11) мектепке дейінгі ұйымға қабылдауға жолдама (бұдан әрі – жолдама) – мектепке дейінгі ұйымға қабылдау және тиісті құжаттарды рәсімдеу кезеңінде мектепке дейінгі ұйымнан өтініш берушіге орынның уақытша сақталуы туралы хабарлама;</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12) өтініштер кезегі (бұдан әрі – кезек) - кезектілікті басқару жүйесінде табысты тіркелген және осы Қағидаларға сәйкес бір-біріне қатысты реттелген мектепке дейінгі ұйымға қабылдауға арналған өтініштер;</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13) проактивті көрсетілетін қызмет – қызмет көрсету субъектісінің бастамасы бойынша берілетін, қызметті көрсету үшін көрсетілетін қызметті алу субъектісінің ұялы байланыс абоненттік құрылғысы арқылы берілген келісімі міндетті түрде қажет болатын, электрондық нысанда көрсетілетін мемлекеттік қызмет;</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14) тоқтату парағы – өтініш берушілер тарапынан жіберілген тәртіп бұзушылық анықталған жағдайда жолдама алу мүмкіндігі тоқтатылған, кезектен алынған өтініштер орналастырылатын уақытша архив;</w:t>
      </w:r>
    </w:p>
    <w:p w:rsidR="00DB5B35" w:rsidRPr="00DB5B35" w:rsidRDefault="00DB5B35" w:rsidP="00DB5B35">
      <w:pPr>
        <w:spacing w:after="0"/>
        <w:jc w:val="both"/>
        <w:rPr>
          <w:lang w:val="ru-RU"/>
        </w:rPr>
      </w:pPr>
      <w:r>
        <w:rPr>
          <w:color w:val="000000"/>
          <w:sz w:val="28"/>
        </w:rPr>
        <w:lastRenderedPageBreak/>
        <w:t>     </w:t>
      </w:r>
      <w:r w:rsidRPr="00DB5B35">
        <w:rPr>
          <w:color w:val="000000"/>
          <w:sz w:val="28"/>
          <w:lang w:val="ru-RU"/>
        </w:rPr>
        <w:t xml:space="preserve"> 15) уақытша болуға арналған бос орын – уақытша кеткен тәрбиеленушінің мектепке дейінгі ұйымда сақталатын бос орны, сондықтан осы орынға қабылданатын баланың келу мерзімі шектеулі болады;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16) хабарлама – өтініш берушіге мектепке дейінгі ұйымнан орын алудың белгіленген кезеңдерінен өткені туралы хабарлау мақсатында кезектілікті басқару жүйесімен жолданған электронды мәтіндік хабарлама.</w:t>
      </w:r>
    </w:p>
    <w:p w:rsidR="00DB5B35" w:rsidRPr="00DB5B35" w:rsidRDefault="00DB5B35" w:rsidP="00DB5B35">
      <w:pPr>
        <w:spacing w:after="0"/>
        <w:jc w:val="both"/>
        <w:rPr>
          <w:lang w:val="ru-RU"/>
        </w:rPr>
      </w:pPr>
      <w:bookmarkStart w:id="2" w:name="z6"/>
      <w:r>
        <w:rPr>
          <w:color w:val="000000"/>
          <w:sz w:val="28"/>
        </w:rPr>
        <w:t>     </w:t>
      </w:r>
      <w:r w:rsidRPr="00DB5B35">
        <w:rPr>
          <w:color w:val="000000"/>
          <w:sz w:val="28"/>
          <w:lang w:val="ru-RU"/>
        </w:rPr>
        <w:t xml:space="preserve"> 4. Мектепке дейінгі ұйымдарға жіберу үшін мектеп жасына дейінгі балаларды (6 жасқа дейін) кезекке қою" мемлекеттік қызметін (бұдан әрі - кезекке қою жөніндегі мемлекеттік қызмет) республикалық маңызы бар қалалардың және астананың білім басқармалары, аудандардың, облыстық маңызы бар қалалардың білім бөлімдері (бұдан әрі – көрсетілетін қызметті беруші) көрсетеді.</w:t>
      </w:r>
    </w:p>
    <w:bookmarkEnd w:id="2"/>
    <w:p w:rsidR="00DB5B35" w:rsidRPr="00DB5B35" w:rsidRDefault="00DB5B35" w:rsidP="00DB5B35">
      <w:pPr>
        <w:spacing w:after="0"/>
        <w:rPr>
          <w:lang w:val="ru-RU"/>
        </w:rPr>
      </w:pP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5. Кезекке қою жөніндегі мемлекеттік көрсетілетін қызметті алу үшін жеке тұлға (бұдан әрі - көрсетілетін қызметті алушы) көрсетілетін қызметті берушінің кеңсесіне немесе "Азаматтарға арналған үкімет" мемлекеттік корпорациясы" коммерциялық емес акционерлік қоғамы (бұдан әрі - Мемлекеттік корпорация) арқылы және (немесе) "электрондық үкіметтің" веб-порталы (бұдан әрі - портал) арқылы Қағидалардың 1-қосымшасына сәйкес өтініш, сондай-ақ "Мектепке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тізілімінің (бұдан әрі – Талаптар тізілімі) 8-тармағында көрсетілген құжаттарды ұсынады.</w:t>
      </w: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Көрсетілетін қызмет процесінің сипаттамасы, нысаны, мазмұны және нәтижесі енгізілген кезекке қою жөніндегі мемлекеттік қызметті көрсетуге қойылатын негізгі талаптардың тізбесі, сондай-ақ кезекке қою жөніндегі мемлекеттік қызметтің ерекшеліктері ескерілген басқа мәліметтер осы Қағидалардың 2-қосымшасына сәйкес Талаптар тізілімінде берілген.</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Көрсетілетін қызметті алушының "жеке кабинетінде" кезекке қою жөніндегі мемлекеттік қызметті көрсетуге сұранымды қарау мәртебесі туралы ақпарат көрінеді, сондай-ақ кезекке қою жөніндегі мемлекеттік көрсетілетін қызметтің нәтижесін алған күні және уақыты көрсетілген хабарлама орналастырылады.</w:t>
      </w: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Көрсетілетін қызметті берушінің кеңсесі, Мемлекеттік корпорацияның қызметкері Қағидаларға 1-қосымшаға сәйкес нысан бойынша өтінішті қабылдауды жүзеге асырады және көрсетілетін қызметті алушыдан алынған құжаттардың дұрыстығын тексере отырып, тіркейді; көрсетілетін қызметті алушы құжаттар топтамасын толық ұсынған жағдайда кезекке қою жөнінде кезектілік нөмірі көрсетілген хабарлама (ерікті түрде) беруді жүзеге асырады.</w:t>
      </w:r>
    </w:p>
    <w:p w:rsidR="00DB5B35" w:rsidRPr="00DB5B35" w:rsidRDefault="00DB5B35" w:rsidP="00DB5B35">
      <w:pPr>
        <w:spacing w:after="0"/>
        <w:jc w:val="both"/>
        <w:rPr>
          <w:lang w:val="ru-RU"/>
        </w:rPr>
      </w:pPr>
      <w:r w:rsidRPr="00DB5B35">
        <w:rPr>
          <w:color w:val="000000"/>
          <w:sz w:val="28"/>
          <w:lang w:val="ru-RU"/>
        </w:rPr>
        <w:lastRenderedPageBreak/>
        <w:t xml:space="preserve"> </w:t>
      </w:r>
      <w:r>
        <w:rPr>
          <w:color w:val="000000"/>
          <w:sz w:val="28"/>
        </w:rPr>
        <w:t>     </w:t>
      </w:r>
      <w:r w:rsidRPr="00DB5B35">
        <w:rPr>
          <w:color w:val="000000"/>
          <w:sz w:val="28"/>
          <w:lang w:val="ru-RU"/>
        </w:rPr>
        <w:t xml:space="preserve"> Көрсетілетін қызметті алушы Талаптар тізілімінің 8-тармағында қарастырылған тізбеге сәйкес құжаттар топтамасын толық ұсынбаған жағдайда көрсетілетін қызметті беруші және (немесе) Мемлекеттік корпорацияның қызметкері өтінішті қабылдаудан бас тартады және Қағидалардың 3-қосымшасына сәйкес нысанда құжаттарды қабылдаудан бас тарту жөнінде қолхат береді.</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Жеке басты куәландыратын құжаттар жөнінде мәліметтерді көрсетілетін қызметті беруші және Мемлекеттік корпорацияның қызметкері "электрондық үкімет" шлюзі арқылы тиісті мемлекеттік ақпараттық жүйелерден алады.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Көрсетілетін қызметті алушыға дайын құжаттарды беру жеке басты куәландыратын құжатты (немесе нотариалды бекітілген сенімхат бойынша оның өкілін), тиісті құжаттарды қабылдау жөнінде қолхатты көрсету негізінде жүзеге асырылады.";</w:t>
      </w:r>
    </w:p>
    <w:p w:rsidR="00DB5B35" w:rsidRPr="00DB5B35" w:rsidRDefault="00DB5B35" w:rsidP="00DB5B35">
      <w:pPr>
        <w:spacing w:after="0"/>
        <w:rPr>
          <w:lang w:val="ru-RU"/>
        </w:rPr>
      </w:pP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8-тармақ мынадай редакцияда жазылсын:</w:t>
      </w:r>
    </w:p>
    <w:p w:rsidR="00DB5B35" w:rsidRPr="00DB5B35" w:rsidRDefault="00DB5B35" w:rsidP="00DB5B35">
      <w:pPr>
        <w:spacing w:after="0"/>
        <w:jc w:val="both"/>
        <w:rPr>
          <w:lang w:val="ru-RU"/>
        </w:rPr>
      </w:pPr>
      <w:bookmarkStart w:id="3" w:name="z9"/>
      <w:r>
        <w:rPr>
          <w:color w:val="000000"/>
          <w:sz w:val="28"/>
        </w:rPr>
        <w:t>     </w:t>
      </w:r>
      <w:r w:rsidRPr="00DB5B35">
        <w:rPr>
          <w:color w:val="000000"/>
          <w:sz w:val="28"/>
          <w:lang w:val="ru-RU"/>
        </w:rPr>
        <w:t xml:space="preserve"> "8. Көрсетілетін қызметті алушының таңдауы бойынша кезекке қою жөніндегі мемлекеттік қызмет "Бала тууды тіркеу, оның ішінде азаматтық хал актілерінің жазбаларына өзгерістер, толықтырулар мен түзетулер енгізу" мемлекеттік қызметімен жиынтықта "бір өтініш" қағидасы бойынша көрсетіледі.</w:t>
      </w:r>
    </w:p>
    <w:bookmarkEnd w:id="3"/>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Көрсетілетін қызметті алушылар:</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 көрсетілетін қызметті берушіден мемлекеттік көрсетілетін қызметті ұсыну тәртібі туралы толық және анық ақпаратты қолжетімді нысанда алады;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2) мемлекеттік көрсетілетін қызметті қағаз және (немесе) электрондық нысанда алады;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3) мемлекеттік қызметтер көрсету тәртібін айқындайтын заңға тәуелді нормативтік құқықтық актілердің жобаларын жария талқылауларға қатысады;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4) мемлекеттік қызметтер көрсету саласында бұзылған құқықтарды, заңды мүдделерді қорғау туралы талап арызбен сотқа жүгінеді;</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5) цифрлық құжаттар сервисінен өзіне және отбасының кәмелетке толмаған мүшелеріне қатысты электрондық құжаттарды пайдаланады.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Мемлекеттік қызметтер көрсету кезінде көрсетілетін қызметтерді алушылардан:</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1) ақпараттық жүйелерден алуға болатын құжаттар мен мәліметтерді;</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2) көрсетілетін қызметті берушінің салыстырып-тексеруі үшін түпнұсқалары ұсынылған құжаттардың нотариат куәландырған көшірмелерін талап етуге жол берілмейді.</w:t>
      </w: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Қазақстан Республикасының Әкімшілік рәсімдік-процестік кодексінің 69-бабы 3-тармағына сәйкес "Мемлекеттік көрсетілетін қызметтер туралы" </w:t>
      </w:r>
      <w:r w:rsidRPr="00DB5B35">
        <w:rPr>
          <w:color w:val="000000"/>
          <w:sz w:val="28"/>
          <w:lang w:val="ru-RU"/>
        </w:rPr>
        <w:lastRenderedPageBreak/>
        <w:t>Қазақстан Республикасы Заңының 4-бабы 1-тармағының 3) тармақшасында көзделген өтініштер есепке алуға жатады.";</w:t>
      </w:r>
    </w:p>
    <w:p w:rsidR="00DB5B35" w:rsidRPr="00DB5B35" w:rsidRDefault="00DB5B35" w:rsidP="00DB5B35">
      <w:pPr>
        <w:spacing w:after="0"/>
        <w:rPr>
          <w:lang w:val="ru-RU"/>
        </w:rPr>
      </w:pP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13-тармақ мынадай редакцияда жазылсын:</w:t>
      </w:r>
    </w:p>
    <w:p w:rsidR="00DB5B35" w:rsidRPr="00DB5B35" w:rsidRDefault="00DB5B35" w:rsidP="00DB5B35">
      <w:pPr>
        <w:spacing w:after="0"/>
        <w:jc w:val="both"/>
        <w:rPr>
          <w:lang w:val="ru-RU"/>
        </w:rPr>
      </w:pPr>
      <w:bookmarkStart w:id="4" w:name="z11"/>
      <w:r>
        <w:rPr>
          <w:color w:val="000000"/>
          <w:sz w:val="28"/>
        </w:rPr>
        <w:t>     </w:t>
      </w:r>
      <w:r w:rsidRPr="00DB5B35">
        <w:rPr>
          <w:color w:val="000000"/>
          <w:sz w:val="28"/>
          <w:lang w:val="ru-RU"/>
        </w:rPr>
        <w:t xml:space="preserve"> "13. Мектепке дейінгі ұйымдарға қабылдау үшін жалпы кезек елді мекенге (қала, ауыл, кент) тиістілігі бойынша, балалардың туған жылы бойынша және әрбір туған жылы үшін өз кезегі қалыптастырылады.</w:t>
      </w:r>
    </w:p>
    <w:bookmarkEnd w:id="4"/>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Көру қабілеті, есту қабілеті бұзылған, сөйлеу қабілеті ауыр түрде бұзылған, тірек-қимыл аппараты, зияткерлік дамуы бұзылған, психикалық дамуы тежелген балаларға арналған арнайы мектепке дейінгі ұйымдарға (арнайы бөбекжай-бақшаларға, арнайы балабақшаларға) және мектепке дейінгі ұйымдардағы арнайы топтарға, денсаулығы нашарлаған балалардың барлық санаттарын біріктіретін арнайы мектепке дейінгі ұйымдарға және мектепке дейінгі ұйымдардағы арнайы топтарға кезекке тұру "Тиісті үлгідегі және түрдегі білім беру ұйымдары қызметінің үлгілік қағидаларын бекіту туралы" Қазақстан Республикасы Білім және ғылым министрінің 2022 жылғы 31 тамыздағы № 385 бұйрығымен бекітілген Арнайы білім беру ұйымдары қызметінің үлгілік қағидаларына (Нормативтік құқықтық актілерді мемлекеттік тіркеу тізілімінде № 29329) сәйкес елді мекеннің ішінде балалардың туған жылы бойынша әр туған жылы үшін жеке қалыптастырылады.</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Туған жылдары бойынша кезектің ішіндегі кезек балаларда бар бұзылыстардың түрлері бойынша бөлінеді.</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Санаториялық мектепке дейінгі ұйымдарға кезек елді мекеннің ішінде балалардың туған жылы бойынша әр туған жылы үшін жеке оңалту/алдын алу түрлері бойынша қалыптастырылады.";</w:t>
      </w:r>
    </w:p>
    <w:p w:rsidR="00DB5B35" w:rsidRPr="00DB5B35" w:rsidRDefault="00DB5B35" w:rsidP="00DB5B35">
      <w:pPr>
        <w:spacing w:after="0"/>
        <w:rPr>
          <w:lang w:val="ru-RU"/>
        </w:rPr>
      </w:pP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18-тармақ мынадай редакцияда жазылсын:</w:t>
      </w:r>
    </w:p>
    <w:p w:rsidR="00DB5B35" w:rsidRPr="00DB5B35" w:rsidRDefault="00DB5B35" w:rsidP="00DB5B35">
      <w:pPr>
        <w:spacing w:after="0"/>
        <w:jc w:val="both"/>
        <w:rPr>
          <w:lang w:val="ru-RU"/>
        </w:rPr>
      </w:pPr>
      <w:bookmarkStart w:id="5" w:name="z13"/>
      <w:r>
        <w:rPr>
          <w:color w:val="000000"/>
          <w:sz w:val="28"/>
        </w:rPr>
        <w:t>     </w:t>
      </w:r>
      <w:r w:rsidRPr="00DB5B35">
        <w:rPr>
          <w:color w:val="000000"/>
          <w:sz w:val="28"/>
          <w:lang w:val="ru-RU"/>
        </w:rPr>
        <w:t xml:space="preserve"> "18. Өтініш беру және кезекте болу үшін баланың жасы ағымдағы жылғы 1 қыркүйекте 6 жастан аспайды (психологиялық-медициналық-педагогикалық комиссияның қорытындысы бар ерекше білім берілуіне қажеттілігі бар балалардан басқа).";</w:t>
      </w:r>
    </w:p>
    <w:bookmarkEnd w:id="5"/>
    <w:p w:rsidR="00DB5B35" w:rsidRPr="00DB5B35" w:rsidRDefault="00DB5B35" w:rsidP="00DB5B35">
      <w:pPr>
        <w:spacing w:after="0"/>
        <w:rPr>
          <w:lang w:val="ru-RU"/>
        </w:rPr>
      </w:pPr>
    </w:p>
    <w:p w:rsidR="00DB5B35" w:rsidRPr="00C30DB6"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w:t>
      </w:r>
      <w:r w:rsidRPr="00C30DB6">
        <w:rPr>
          <w:color w:val="000000"/>
          <w:sz w:val="28"/>
          <w:lang w:val="ru-RU"/>
        </w:rPr>
        <w:t>20-тармақтың 1) тармақшасы мынадай редакцияда жазылсын:</w:t>
      </w:r>
    </w:p>
    <w:p w:rsidR="00DB5B35" w:rsidRPr="00C30DB6" w:rsidRDefault="00DB5B35" w:rsidP="00DB5B35">
      <w:pPr>
        <w:spacing w:after="0"/>
        <w:rPr>
          <w:lang w:val="ru-RU"/>
        </w:rPr>
      </w:pPr>
    </w:p>
    <w:p w:rsidR="00DB5B35" w:rsidRPr="00C30DB6" w:rsidRDefault="00DB5B35" w:rsidP="00DB5B35">
      <w:pPr>
        <w:spacing w:after="0"/>
        <w:jc w:val="both"/>
        <w:rPr>
          <w:lang w:val="ru-RU"/>
        </w:rPr>
      </w:pPr>
      <w:r w:rsidRPr="00C30DB6">
        <w:rPr>
          <w:color w:val="000000"/>
          <w:sz w:val="28"/>
          <w:lang w:val="ru-RU"/>
        </w:rPr>
        <w:t xml:space="preserve"> </w:t>
      </w:r>
      <w:r>
        <w:rPr>
          <w:color w:val="000000"/>
          <w:sz w:val="28"/>
        </w:rPr>
        <w:t>     </w:t>
      </w:r>
      <w:r w:rsidRPr="00C30DB6">
        <w:rPr>
          <w:color w:val="000000"/>
          <w:sz w:val="28"/>
          <w:lang w:val="ru-RU"/>
        </w:rPr>
        <w:t xml:space="preserve"> "1) "Әскери қызмет және әскери қызметшілердің мәртебесі туралы" Қазақстан Республикасының Заңының 52-бабының 3-тармағына, "Арнаулы мемлекеттік органдар туралы" Қазақстан Республикасының Заңының 78-бабының 8-тармағына, "Құқық қорғау қызметі туралы" Қазақстан Республикасының </w:t>
      </w:r>
      <w:r w:rsidRPr="00C30DB6">
        <w:rPr>
          <w:color w:val="000000"/>
          <w:sz w:val="28"/>
          <w:lang w:val="ru-RU"/>
        </w:rPr>
        <w:lastRenderedPageBreak/>
        <w:t>Заңының 64-бабының 5-тармағына сәйкес мектепке дейінгі ұйымдардан кезектен тыс орын алуға құқығы бар балалардың ата-аналарының немесе заңды өкілдерінің өтініштері келіп түскенде;";</w:t>
      </w:r>
    </w:p>
    <w:p w:rsidR="00DB5B35" w:rsidRPr="00C30DB6" w:rsidRDefault="00DB5B35" w:rsidP="00DB5B35">
      <w:pPr>
        <w:spacing w:after="0"/>
        <w:rPr>
          <w:lang w:val="ru-RU"/>
        </w:rPr>
      </w:pPr>
    </w:p>
    <w:p w:rsidR="00DB5B35" w:rsidRPr="00C30DB6" w:rsidRDefault="00DB5B35" w:rsidP="00DB5B35">
      <w:pPr>
        <w:spacing w:after="0"/>
        <w:jc w:val="both"/>
        <w:rPr>
          <w:lang w:val="ru-RU"/>
        </w:rPr>
      </w:pPr>
      <w:r w:rsidRPr="00C30DB6">
        <w:rPr>
          <w:color w:val="000000"/>
          <w:sz w:val="28"/>
          <w:lang w:val="ru-RU"/>
        </w:rPr>
        <w:t xml:space="preserve"> </w:t>
      </w:r>
      <w:r>
        <w:rPr>
          <w:color w:val="000000"/>
          <w:sz w:val="28"/>
        </w:rPr>
        <w:t>     </w:t>
      </w:r>
      <w:r w:rsidRPr="00C30DB6">
        <w:rPr>
          <w:color w:val="000000"/>
          <w:sz w:val="28"/>
          <w:lang w:val="ru-RU"/>
        </w:rPr>
        <w:t xml:space="preserve"> 28-тармақ мынадай редакцияда жазылсын:</w:t>
      </w:r>
    </w:p>
    <w:p w:rsidR="00DB5B35" w:rsidRPr="00C30DB6" w:rsidRDefault="00DB5B35" w:rsidP="00DB5B35">
      <w:pPr>
        <w:spacing w:after="0"/>
        <w:jc w:val="both"/>
        <w:rPr>
          <w:lang w:val="ru-RU"/>
        </w:rPr>
      </w:pPr>
      <w:bookmarkStart w:id="6" w:name="z17"/>
      <w:r>
        <w:rPr>
          <w:color w:val="000000"/>
          <w:sz w:val="28"/>
        </w:rPr>
        <w:t>     </w:t>
      </w:r>
      <w:r w:rsidRPr="00C30DB6">
        <w:rPr>
          <w:color w:val="000000"/>
          <w:sz w:val="28"/>
          <w:lang w:val="ru-RU"/>
        </w:rPr>
        <w:t xml:space="preserve"> "28. Ағымдағы жылғы 1 қыркүйекте 6 жастан аспайтын және психологиялық-медициналық-педагогикалық консультацияның қорытындысы бар ерекше білім берілуіне қажеттілігі бар балалардан басқа балаларға жолдама беру кезінде баланың жасы күнтізбелік жылғы толық жасы бойынша есептеледі.";</w:t>
      </w:r>
    </w:p>
    <w:bookmarkEnd w:id="6"/>
    <w:p w:rsidR="00DB5B35" w:rsidRPr="00C30DB6" w:rsidRDefault="00DB5B35" w:rsidP="00DB5B35">
      <w:pPr>
        <w:spacing w:after="0"/>
        <w:rPr>
          <w:lang w:val="ru-RU"/>
        </w:rPr>
      </w:pPr>
    </w:p>
    <w:p w:rsidR="00DB5B35" w:rsidRPr="00C30DB6" w:rsidRDefault="00DB5B35" w:rsidP="00DB5B35">
      <w:pPr>
        <w:spacing w:after="0"/>
        <w:jc w:val="both"/>
        <w:rPr>
          <w:lang w:val="ru-RU"/>
        </w:rPr>
      </w:pPr>
      <w:r w:rsidRPr="00C30DB6">
        <w:rPr>
          <w:color w:val="000000"/>
          <w:sz w:val="28"/>
          <w:lang w:val="ru-RU"/>
        </w:rPr>
        <w:t xml:space="preserve"> </w:t>
      </w:r>
      <w:r>
        <w:rPr>
          <w:color w:val="000000"/>
          <w:sz w:val="28"/>
        </w:rPr>
        <w:t>     </w:t>
      </w:r>
      <w:r w:rsidRPr="00C30DB6">
        <w:rPr>
          <w:color w:val="000000"/>
          <w:sz w:val="28"/>
          <w:lang w:val="ru-RU"/>
        </w:rPr>
        <w:t xml:space="preserve"> 32-тармақтың екінші бөлігі мынадай редакцияда жазылсын:</w:t>
      </w:r>
    </w:p>
    <w:p w:rsidR="00DB5B35" w:rsidRPr="00C30DB6" w:rsidRDefault="00DB5B35" w:rsidP="00DB5B35">
      <w:pPr>
        <w:spacing w:after="0"/>
        <w:rPr>
          <w:lang w:val="ru-RU"/>
        </w:rPr>
      </w:pPr>
    </w:p>
    <w:p w:rsidR="00DB5B35" w:rsidRPr="00C30DB6" w:rsidRDefault="00DB5B35" w:rsidP="00DB5B35">
      <w:pPr>
        <w:spacing w:after="0"/>
        <w:jc w:val="both"/>
        <w:rPr>
          <w:lang w:val="ru-RU"/>
        </w:rPr>
      </w:pPr>
      <w:r w:rsidRPr="00C30DB6">
        <w:rPr>
          <w:color w:val="000000"/>
          <w:sz w:val="28"/>
          <w:lang w:val="ru-RU"/>
        </w:rPr>
        <w:t xml:space="preserve"> </w:t>
      </w:r>
      <w:r>
        <w:rPr>
          <w:color w:val="000000"/>
          <w:sz w:val="28"/>
        </w:rPr>
        <w:t>     </w:t>
      </w:r>
      <w:r w:rsidRPr="00C30DB6">
        <w:rPr>
          <w:color w:val="000000"/>
          <w:sz w:val="28"/>
          <w:lang w:val="ru-RU"/>
        </w:rPr>
        <w:t xml:space="preserve"> "Көрсетілетін қызмет процесінің сипаттамасы, нысаны, мазмұны және нәтижесі енгізілген балаларды қабылдау жөніндегі мемлекеттік қызметті көрсетуге қойылатын негізгі талаптардың тізбесі, сондай-ақ балаларды қабылдау жөніндегі мемлекеттік қызметті көрсетудің ерекшеліктері ескерілген басқа мәліметтер Қағидалардың 4-қосымшасына сәйкес "Мектепке дейінгі ұйымдарға құжаттарды қабылдау және балаларды қабылдау" мемлекеттік қызмет көрсетуге қойылатын негізгі талаптар тізілімінде берілген.";</w:t>
      </w:r>
    </w:p>
    <w:p w:rsidR="00DB5B35" w:rsidRPr="00C30DB6" w:rsidRDefault="00DB5B35" w:rsidP="00DB5B35">
      <w:pPr>
        <w:spacing w:after="0"/>
        <w:rPr>
          <w:lang w:val="ru-RU"/>
        </w:rPr>
      </w:pPr>
    </w:p>
    <w:p w:rsidR="00DB5B35" w:rsidRPr="00C30DB6" w:rsidRDefault="00DB5B35" w:rsidP="00DB5B35">
      <w:pPr>
        <w:spacing w:after="0"/>
        <w:jc w:val="both"/>
        <w:rPr>
          <w:lang w:val="ru-RU"/>
        </w:rPr>
      </w:pPr>
      <w:r w:rsidRPr="00C30DB6">
        <w:rPr>
          <w:color w:val="000000"/>
          <w:sz w:val="28"/>
          <w:lang w:val="ru-RU"/>
        </w:rPr>
        <w:t xml:space="preserve"> </w:t>
      </w:r>
      <w:r>
        <w:rPr>
          <w:color w:val="000000"/>
          <w:sz w:val="28"/>
        </w:rPr>
        <w:t>     </w:t>
      </w:r>
      <w:r w:rsidRPr="00C30DB6">
        <w:rPr>
          <w:color w:val="000000"/>
          <w:sz w:val="28"/>
          <w:lang w:val="ru-RU"/>
        </w:rPr>
        <w:t xml:space="preserve"> 2, 3 және 4-қосымшалар осы бұйрыққа 1, 2 және 3-қосымшаларға сәйкес жаңа редакцияда жазылсын;</w:t>
      </w:r>
    </w:p>
    <w:p w:rsidR="00DB5B35" w:rsidRPr="00C30DB6" w:rsidRDefault="00DB5B35" w:rsidP="00DB5B35">
      <w:pPr>
        <w:spacing w:after="0"/>
        <w:rPr>
          <w:lang w:val="ru-RU"/>
        </w:rPr>
      </w:pPr>
    </w:p>
    <w:p w:rsidR="00DB5B35" w:rsidRPr="00C30DB6" w:rsidRDefault="00DB5B35" w:rsidP="00DB5B35">
      <w:pPr>
        <w:spacing w:after="0"/>
        <w:jc w:val="both"/>
        <w:rPr>
          <w:lang w:val="ru-RU"/>
        </w:rPr>
      </w:pPr>
      <w:r w:rsidRPr="00C30DB6">
        <w:rPr>
          <w:color w:val="000000"/>
          <w:sz w:val="28"/>
          <w:lang w:val="ru-RU"/>
        </w:rPr>
        <w:t xml:space="preserve"> </w:t>
      </w:r>
      <w:r>
        <w:rPr>
          <w:color w:val="000000"/>
          <w:sz w:val="28"/>
        </w:rPr>
        <w:t>     </w:t>
      </w:r>
      <w:r w:rsidRPr="00C30DB6">
        <w:rPr>
          <w:color w:val="000000"/>
          <w:sz w:val="28"/>
          <w:lang w:val="ru-RU"/>
        </w:rPr>
        <w:t xml:space="preserve"> осы бұйрыққа 4-қосымшаға сәйкес 5-қосымшамен толықтырылсын.</w:t>
      </w:r>
    </w:p>
    <w:p w:rsidR="00DB5B35" w:rsidRPr="00C30DB6" w:rsidRDefault="00DB5B35" w:rsidP="00DB5B35">
      <w:pPr>
        <w:spacing w:after="0"/>
        <w:jc w:val="both"/>
        <w:rPr>
          <w:lang w:val="ru-RU"/>
        </w:rPr>
      </w:pPr>
      <w:bookmarkStart w:id="7" w:name="z22"/>
      <w:r>
        <w:rPr>
          <w:color w:val="000000"/>
          <w:sz w:val="28"/>
        </w:rPr>
        <w:t>     </w:t>
      </w:r>
      <w:r w:rsidRPr="00C30DB6">
        <w:rPr>
          <w:color w:val="000000"/>
          <w:sz w:val="28"/>
          <w:lang w:val="ru-RU"/>
        </w:rPr>
        <w:t xml:space="preserve"> 2. Қазақстан Республикасы Оқу-ағарту министрлігі Мектепке дейінгі білім департаменті заңнамада белгіленген тәртіппен:</w:t>
      </w:r>
    </w:p>
    <w:p w:rsidR="00DB5B35" w:rsidRPr="00C30DB6" w:rsidRDefault="00DB5B35" w:rsidP="00DB5B35">
      <w:pPr>
        <w:spacing w:after="0"/>
        <w:jc w:val="both"/>
        <w:rPr>
          <w:lang w:val="ru-RU"/>
        </w:rPr>
      </w:pPr>
      <w:bookmarkStart w:id="8" w:name="z23"/>
      <w:bookmarkEnd w:id="7"/>
      <w:r>
        <w:rPr>
          <w:color w:val="000000"/>
          <w:sz w:val="28"/>
        </w:rPr>
        <w:t>     </w:t>
      </w:r>
      <w:r w:rsidRPr="00C30DB6">
        <w:rPr>
          <w:color w:val="000000"/>
          <w:sz w:val="28"/>
          <w:lang w:val="ru-RU"/>
        </w:rPr>
        <w:t xml:space="preserve"> 1) осы бұйрықтың Қазақстан Республикасы Әділет министрлігінде мемлекеттік тіркелуін;</w:t>
      </w:r>
    </w:p>
    <w:p w:rsidR="00DB5B35" w:rsidRPr="00C30DB6" w:rsidRDefault="00DB5B35" w:rsidP="00DB5B35">
      <w:pPr>
        <w:spacing w:after="0"/>
        <w:jc w:val="both"/>
        <w:rPr>
          <w:lang w:val="ru-RU"/>
        </w:rPr>
      </w:pPr>
      <w:bookmarkStart w:id="9" w:name="z24"/>
      <w:bookmarkEnd w:id="8"/>
      <w:r>
        <w:rPr>
          <w:color w:val="000000"/>
          <w:sz w:val="28"/>
        </w:rPr>
        <w:t>     </w:t>
      </w:r>
      <w:r w:rsidRPr="00C30DB6">
        <w:rPr>
          <w:color w:val="000000"/>
          <w:sz w:val="28"/>
          <w:lang w:val="ru-RU"/>
        </w:rPr>
        <w:t xml:space="preserve"> 2) осы бұйрықты Қазақстан Республикасы Оқу-ағарту министрлігінің интернет-ресурсында орналастыруды;</w:t>
      </w:r>
    </w:p>
    <w:bookmarkEnd w:id="9"/>
    <w:p w:rsidR="00DB5B35" w:rsidRPr="00C30DB6" w:rsidRDefault="00DB5B35" w:rsidP="00DB5B35">
      <w:pPr>
        <w:spacing w:after="0"/>
        <w:rPr>
          <w:lang w:val="ru-RU"/>
        </w:rPr>
      </w:pPr>
    </w:p>
    <w:p w:rsidR="00DB5B35" w:rsidRPr="00C30DB6" w:rsidRDefault="00DB5B35" w:rsidP="00DB5B35">
      <w:pPr>
        <w:spacing w:after="0"/>
        <w:jc w:val="both"/>
        <w:rPr>
          <w:lang w:val="ru-RU"/>
        </w:rPr>
      </w:pPr>
      <w:r w:rsidRPr="00C30DB6">
        <w:rPr>
          <w:color w:val="000000"/>
          <w:sz w:val="28"/>
          <w:lang w:val="ru-RU"/>
        </w:rPr>
        <w:t xml:space="preserve"> </w:t>
      </w:r>
      <w:r>
        <w:rPr>
          <w:color w:val="000000"/>
          <w:sz w:val="28"/>
        </w:rPr>
        <w:t>     </w:t>
      </w:r>
      <w:r w:rsidRPr="00C30DB6">
        <w:rPr>
          <w:color w:val="000000"/>
          <w:sz w:val="28"/>
          <w:lang w:val="ru-RU"/>
        </w:rPr>
        <w:t xml:space="preserve"> 3) осы бұйрық мемлекеттік тіркеуден өткеннен кейін он жұмыс күні ішінде Қазақстан Республикасы Оқу-ағарту министрлігінің Заң қызметі департаментіне осы тармақтың 1) және 2) тармақшаларында көзделген іс-шаралардың орындалуы туралы мәліметтерді ұсынуды қамтамасыз етсін.</w:t>
      </w:r>
    </w:p>
    <w:p w:rsidR="00DB5B35" w:rsidRPr="00C30DB6" w:rsidRDefault="00DB5B35" w:rsidP="00DB5B35">
      <w:pPr>
        <w:spacing w:after="0"/>
        <w:jc w:val="both"/>
        <w:rPr>
          <w:lang w:val="ru-RU"/>
        </w:rPr>
      </w:pPr>
      <w:bookmarkStart w:id="10" w:name="z26"/>
      <w:r>
        <w:rPr>
          <w:color w:val="000000"/>
          <w:sz w:val="28"/>
        </w:rPr>
        <w:t>     </w:t>
      </w:r>
      <w:r w:rsidRPr="00C30DB6">
        <w:rPr>
          <w:color w:val="000000"/>
          <w:sz w:val="28"/>
          <w:lang w:val="ru-RU"/>
        </w:rPr>
        <w:t xml:space="preserve"> 3. Осы бұйрықтың орындалуын бақылау жетекшілік ететін Қазақстан Республикасының Оқу-ағарту вице-министріне жүктелсін.</w:t>
      </w:r>
    </w:p>
    <w:p w:rsidR="00DB5B35" w:rsidRPr="00C30DB6" w:rsidRDefault="00DB5B35" w:rsidP="00DB5B35">
      <w:pPr>
        <w:spacing w:after="0"/>
        <w:jc w:val="both"/>
        <w:rPr>
          <w:lang w:val="ru-RU"/>
        </w:rPr>
      </w:pPr>
      <w:bookmarkStart w:id="11" w:name="z27"/>
      <w:bookmarkEnd w:id="10"/>
      <w:r>
        <w:rPr>
          <w:color w:val="000000"/>
          <w:sz w:val="28"/>
        </w:rPr>
        <w:t>     </w:t>
      </w:r>
      <w:r w:rsidRPr="00C30DB6">
        <w:rPr>
          <w:color w:val="000000"/>
          <w:sz w:val="28"/>
          <w:lang w:val="ru-RU"/>
        </w:rPr>
        <w:t xml:space="preserve"> 4. Осы бұйрық алғашқы ресми жарияланған күнінен кейін қолданысқа енгізіледі.</w:t>
      </w:r>
    </w:p>
    <w:tbl>
      <w:tblPr>
        <w:tblW w:w="0" w:type="auto"/>
        <w:tblCellSpacing w:w="0" w:type="auto"/>
        <w:tblLayout w:type="fixed"/>
        <w:tblLook w:val="04A0" w:firstRow="1" w:lastRow="0" w:firstColumn="1" w:lastColumn="0" w:noHBand="0" w:noVBand="1"/>
      </w:tblPr>
      <w:tblGrid>
        <w:gridCol w:w="8040"/>
        <w:gridCol w:w="4340"/>
      </w:tblGrid>
      <w:tr w:rsidR="00DB5B35" w:rsidTr="00650D8A">
        <w:trPr>
          <w:trHeight w:val="30"/>
          <w:tblCellSpacing w:w="0" w:type="auto"/>
        </w:trPr>
        <w:tc>
          <w:tcPr>
            <w:tcW w:w="8040" w:type="dxa"/>
            <w:tcMar>
              <w:top w:w="15" w:type="dxa"/>
              <w:left w:w="15" w:type="dxa"/>
              <w:bottom w:w="15" w:type="dxa"/>
              <w:right w:w="15" w:type="dxa"/>
            </w:tcMar>
            <w:vAlign w:val="center"/>
          </w:tcPr>
          <w:bookmarkEnd w:id="11"/>
          <w:p w:rsidR="00DB5B35" w:rsidRPr="00C30DB6" w:rsidRDefault="00DB5B35" w:rsidP="00650D8A">
            <w:pPr>
              <w:spacing w:after="0"/>
              <w:rPr>
                <w:lang w:val="ru-RU"/>
              </w:rPr>
            </w:pPr>
            <w:r>
              <w:rPr>
                <w:i/>
                <w:color w:val="000000"/>
                <w:sz w:val="20"/>
              </w:rPr>
              <w:lastRenderedPageBreak/>
              <w:t>     </w:t>
            </w:r>
            <w:r w:rsidRPr="00C30DB6">
              <w:rPr>
                <w:i/>
                <w:color w:val="000000"/>
                <w:sz w:val="20"/>
                <w:lang w:val="ru-RU"/>
              </w:rPr>
              <w:t xml:space="preserve"> Қазақстан Республикасының </w:t>
            </w:r>
          </w:p>
          <w:p w:rsidR="00DB5B35" w:rsidRPr="00C30DB6" w:rsidRDefault="00DB5B35" w:rsidP="00650D8A">
            <w:pPr>
              <w:spacing w:after="20"/>
              <w:ind w:left="20"/>
              <w:jc w:val="both"/>
              <w:rPr>
                <w:lang w:val="ru-RU"/>
              </w:rPr>
            </w:pPr>
          </w:p>
          <w:p w:rsidR="00DB5B35" w:rsidRPr="00C30DB6" w:rsidRDefault="00DB5B35" w:rsidP="00650D8A">
            <w:pPr>
              <w:spacing w:after="20"/>
              <w:ind w:left="20"/>
              <w:jc w:val="both"/>
              <w:rPr>
                <w:lang w:val="ru-RU"/>
              </w:rPr>
            </w:pPr>
            <w:r w:rsidRPr="00C30DB6">
              <w:rPr>
                <w:i/>
                <w:color w:val="000000"/>
                <w:sz w:val="20"/>
                <w:lang w:val="ru-RU"/>
              </w:rPr>
              <w:t xml:space="preserve">Оқу-ағарту министрі </w:t>
            </w:r>
          </w:p>
        </w:tc>
        <w:tc>
          <w:tcPr>
            <w:tcW w:w="4340" w:type="dxa"/>
            <w:tcMar>
              <w:top w:w="15" w:type="dxa"/>
              <w:left w:w="15" w:type="dxa"/>
              <w:bottom w:w="15" w:type="dxa"/>
              <w:right w:w="15" w:type="dxa"/>
            </w:tcMar>
            <w:vAlign w:val="center"/>
          </w:tcPr>
          <w:p w:rsidR="00DB5B35" w:rsidRDefault="00DB5B35" w:rsidP="00650D8A">
            <w:pPr>
              <w:spacing w:after="0"/>
            </w:pPr>
            <w:r>
              <w:rPr>
                <w:i/>
                <w:color w:val="000000"/>
                <w:sz w:val="20"/>
              </w:rPr>
              <w:t>А. Аймагамбетов</w:t>
            </w:r>
          </w:p>
        </w:tc>
      </w:tr>
    </w:tbl>
    <w:p w:rsidR="00DB5B35" w:rsidRDefault="00DB5B35" w:rsidP="00DB5B35">
      <w:pPr>
        <w:spacing w:after="0"/>
        <w:jc w:val="both"/>
      </w:pPr>
      <w:r>
        <w:rPr>
          <w:color w:val="000000"/>
          <w:sz w:val="28"/>
        </w:rPr>
        <w:t>       "КЕЛІСІЛДІ"</w:t>
      </w:r>
    </w:p>
    <w:p w:rsidR="00DB5B35" w:rsidRDefault="00DB5B35" w:rsidP="00DB5B35">
      <w:pPr>
        <w:spacing w:after="0"/>
        <w:jc w:val="both"/>
      </w:pPr>
      <w:r>
        <w:rPr>
          <w:color w:val="000000"/>
          <w:sz w:val="28"/>
        </w:rPr>
        <w:t>      Қазақстан Республикасының</w:t>
      </w:r>
    </w:p>
    <w:p w:rsidR="00DB5B35" w:rsidRDefault="00DB5B35" w:rsidP="00DB5B35">
      <w:pPr>
        <w:spacing w:after="0"/>
        <w:jc w:val="both"/>
      </w:pPr>
      <w:r>
        <w:rPr>
          <w:color w:val="000000"/>
          <w:sz w:val="28"/>
        </w:rPr>
        <w:t>      Цифрлық даму, инновациялар және</w:t>
      </w:r>
    </w:p>
    <w:p w:rsidR="00DB5B35" w:rsidRDefault="00DB5B35" w:rsidP="00DB5B35">
      <w:pPr>
        <w:spacing w:after="0"/>
        <w:jc w:val="both"/>
      </w:pPr>
      <w:r>
        <w:rPr>
          <w:color w:val="000000"/>
          <w:sz w:val="28"/>
        </w:rPr>
        <w:t xml:space="preserve">      </w:t>
      </w:r>
      <w:proofErr w:type="gramStart"/>
      <w:r>
        <w:rPr>
          <w:color w:val="000000"/>
          <w:sz w:val="28"/>
        </w:rPr>
        <w:t>аэроғарыш</w:t>
      </w:r>
      <w:proofErr w:type="gramEnd"/>
      <w:r>
        <w:rPr>
          <w:color w:val="000000"/>
          <w:sz w:val="28"/>
        </w:rPr>
        <w:t xml:space="preserve"> өнеркәсібі министрлігі</w:t>
      </w:r>
    </w:p>
    <w:tbl>
      <w:tblPr>
        <w:tblW w:w="10531" w:type="dxa"/>
        <w:tblCellSpacing w:w="0" w:type="auto"/>
        <w:tblLook w:val="04A0" w:firstRow="1" w:lastRow="0" w:firstColumn="1" w:lastColumn="0" w:noHBand="0" w:noVBand="1"/>
      </w:tblPr>
      <w:tblGrid>
        <w:gridCol w:w="567"/>
        <w:gridCol w:w="2694"/>
        <w:gridCol w:w="2140"/>
        <w:gridCol w:w="5089"/>
        <w:gridCol w:w="41"/>
      </w:tblGrid>
      <w:tr w:rsidR="00DB5B35" w:rsidTr="00DB5B35">
        <w:trPr>
          <w:trHeight w:val="30"/>
          <w:tblCellSpacing w:w="0" w:type="auto"/>
        </w:trPr>
        <w:tc>
          <w:tcPr>
            <w:tcW w:w="5401"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5130"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Қазақстан Республикасының</w:t>
            </w:r>
            <w:r>
              <w:br/>
            </w:r>
            <w:r>
              <w:rPr>
                <w:color w:val="000000"/>
                <w:sz w:val="20"/>
              </w:rPr>
              <w:t>Оқу-ағарту министрі</w:t>
            </w:r>
            <w:r>
              <w:br/>
            </w:r>
            <w:r>
              <w:rPr>
                <w:color w:val="000000"/>
                <w:sz w:val="20"/>
              </w:rPr>
              <w:t>2022 жылғы 18 қарашадағы</w:t>
            </w:r>
            <w:r>
              <w:br/>
            </w:r>
            <w:r>
              <w:rPr>
                <w:color w:val="000000"/>
                <w:sz w:val="20"/>
              </w:rPr>
              <w:t>№ 464 Бұйрыққа</w:t>
            </w:r>
            <w:r>
              <w:br/>
            </w:r>
            <w:r>
              <w:rPr>
                <w:color w:val="000000"/>
                <w:sz w:val="20"/>
              </w:rPr>
              <w:t>1-қосымша</w:t>
            </w:r>
          </w:p>
        </w:tc>
      </w:tr>
      <w:tr w:rsidR="00DB5B35" w:rsidTr="00DB5B35">
        <w:trPr>
          <w:trHeight w:val="30"/>
          <w:tblCellSpacing w:w="0" w:type="auto"/>
        </w:trPr>
        <w:tc>
          <w:tcPr>
            <w:tcW w:w="5401"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5130"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t>қызметтер көрсету</w:t>
            </w:r>
            <w:r>
              <w:br/>
            </w:r>
            <w:r>
              <w:rPr>
                <w:color w:val="000000"/>
                <w:sz w:val="20"/>
              </w:rPr>
              <w:t>қағидаларына</w:t>
            </w:r>
            <w:r>
              <w:br/>
            </w:r>
            <w:r>
              <w:rPr>
                <w:color w:val="000000"/>
                <w:sz w:val="20"/>
              </w:rPr>
              <w:t>2-қосымша</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10490"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1</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Көрсетілетін қызметті берушінің атауы</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Республикалық маңызы бар қалалардың және астананың білім басқармалары, аудандардың, облыстық маңызы бар қалалардың білім бөлімдері.</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2</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ұсыну тәсілдері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Өтінішті қабылдау және мемлекеттік қызметті көрсету нәтижесін беру:</w:t>
            </w:r>
          </w:p>
          <w:p w:rsidR="00DB5B35" w:rsidRDefault="00DB5B35" w:rsidP="00650D8A">
            <w:pPr>
              <w:spacing w:after="20"/>
              <w:ind w:left="20"/>
              <w:jc w:val="both"/>
            </w:pPr>
            <w:r>
              <w:rPr>
                <w:color w:val="000000"/>
                <w:sz w:val="20"/>
              </w:rPr>
              <w:t>1) көрсетілетін қызметті берушінің кеңсесі;</w:t>
            </w:r>
          </w:p>
          <w:p w:rsidR="00DB5B35" w:rsidRDefault="00DB5B35" w:rsidP="00650D8A">
            <w:pPr>
              <w:spacing w:after="20"/>
              <w:ind w:left="20"/>
              <w:jc w:val="both"/>
            </w:pPr>
            <w:r>
              <w:rPr>
                <w:color w:val="000000"/>
                <w:sz w:val="20"/>
              </w:rPr>
              <w:t>2) "Азаматтарға арналған үкімет" Мемлекеттік корпорациясы" коммерциялық емес акционерлік қоғамы (бұдан әрі - Мемлекеттік корпорация);</w:t>
            </w:r>
          </w:p>
          <w:p w:rsidR="00DB5B35" w:rsidRDefault="00DB5B35" w:rsidP="00650D8A">
            <w:pPr>
              <w:spacing w:after="20"/>
              <w:ind w:left="20"/>
              <w:jc w:val="both"/>
            </w:pPr>
            <w:r>
              <w:rPr>
                <w:color w:val="000000"/>
                <w:sz w:val="20"/>
              </w:rPr>
              <w:t>3) "</w:t>
            </w:r>
            <w:proofErr w:type="gramStart"/>
            <w:r>
              <w:rPr>
                <w:color w:val="000000"/>
                <w:sz w:val="20"/>
              </w:rPr>
              <w:t>электрондық</w:t>
            </w:r>
            <w:proofErr w:type="gramEnd"/>
            <w:r>
              <w:rPr>
                <w:color w:val="000000"/>
                <w:sz w:val="20"/>
              </w:rPr>
              <w:t xml:space="preserve"> үкіметтің" веб-порталы: www. </w:t>
            </w:r>
            <w:proofErr w:type="gramStart"/>
            <w:r>
              <w:rPr>
                <w:color w:val="000000"/>
                <w:sz w:val="20"/>
              </w:rPr>
              <w:t>egov</w:t>
            </w:r>
            <w:proofErr w:type="gramEnd"/>
            <w:r>
              <w:rPr>
                <w:color w:val="000000"/>
                <w:sz w:val="20"/>
              </w:rPr>
              <w:t xml:space="preserve">. </w:t>
            </w:r>
            <w:proofErr w:type="gramStart"/>
            <w:r>
              <w:rPr>
                <w:color w:val="000000"/>
                <w:sz w:val="20"/>
              </w:rPr>
              <w:t>kz</w:t>
            </w:r>
            <w:proofErr w:type="gramEnd"/>
            <w:r>
              <w:rPr>
                <w:color w:val="000000"/>
                <w:sz w:val="20"/>
              </w:rPr>
              <w:t xml:space="preserve"> (бұдан әрі – портал) арқылы жүзеге асырылады.</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3</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көрсету мерзімі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Көрсетілетін қызметті берушіге, Мемлекеттік корпорацияға, порталға жүгінген сәтінен бастап – 30 минут.</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4</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көрсету нысаны</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"Бір өтініш" қағидаты бойынша көрсетілетін электрондық (ішінара автоматтандырылған)/қағаз түрінде/ проактивті.</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5</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көрсетудің нәтижесі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Кезекке қою туралы хабарлама беру (ерікті нысанда) немесе осы "Мектепке дейінгі ұйымдарға жіберу үшін мектеп жасына дейінгі балаларды (6 жасқа дейін) кезекке қою" мемлекеттік қызмет көрсетуге қойылатын негізгі талаптар тізілімінің 9-тармағында белгіленген негіздер бойынша мемлекеттік қызметті көрсетуден бас тарту туралы дәлелді жауап.</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6</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 жеке тұлғаларға тегін көрсетіледі.</w:t>
            </w:r>
          </w:p>
        </w:tc>
      </w:tr>
      <w:tr w:rsidR="00DB5B35" w:rsidRP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7</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Жұмыс кестесі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1) </w:t>
            </w:r>
            <w:proofErr w:type="gramStart"/>
            <w:r>
              <w:rPr>
                <w:color w:val="000000"/>
                <w:sz w:val="20"/>
              </w:rPr>
              <w:t>көрсетілетін</w:t>
            </w:r>
            <w:proofErr w:type="gramEnd"/>
            <w:r>
              <w:rPr>
                <w:color w:val="000000"/>
                <w:sz w:val="20"/>
              </w:rPr>
              <w:t xml:space="preserve"> қызметті берушіде: Қазақстан Республикасының еңбек заңнамасына сәйкес мереке күндерін қоспағанда, көрсетілетін қызметті берушінің белгіленген жұмыс кестесі бойынша дүйсенбі – жұма аралығында сағат 13.00-ден 14.30-ға дейінгі түскі үзіліспен сағат 09.00-ден 18.30-ға дейін.</w:t>
            </w:r>
          </w:p>
          <w:p w:rsidR="00DB5B35" w:rsidRDefault="00DB5B35" w:rsidP="00650D8A">
            <w:pPr>
              <w:spacing w:after="20"/>
              <w:ind w:left="20"/>
              <w:jc w:val="both"/>
            </w:pPr>
            <w:r>
              <w:rPr>
                <w:color w:val="000000"/>
                <w:sz w:val="20"/>
              </w:rPr>
              <w:lastRenderedPageBreak/>
              <w:t>Өтініштерді қабылдау және мемлекеттік қызмет көрсету нәтижесін беру сағат 13.00-ден 14.30-ға дейінгі түскі үзіліспен сағат 09.00-ден 17.30-ға дейін жүзеге асырылады.</w:t>
            </w:r>
          </w:p>
          <w:p w:rsidR="00DB5B35" w:rsidRDefault="00DB5B35" w:rsidP="00650D8A">
            <w:pPr>
              <w:spacing w:after="20"/>
              <w:ind w:left="20"/>
              <w:jc w:val="both"/>
            </w:pPr>
            <w:r>
              <w:rPr>
                <w:color w:val="000000"/>
                <w:sz w:val="20"/>
              </w:rPr>
              <w:t>Мемлекеттік қызмет алдын ала жазылусыз және жеделдетіп қызмет көрсетусіз кезек күту тәртібімен көрсетіледі;</w:t>
            </w:r>
          </w:p>
          <w:p w:rsidR="00DB5B35" w:rsidRDefault="00DB5B35" w:rsidP="00650D8A">
            <w:pPr>
              <w:spacing w:after="20"/>
              <w:ind w:left="20"/>
              <w:jc w:val="both"/>
            </w:pPr>
            <w:r>
              <w:rPr>
                <w:color w:val="000000"/>
                <w:sz w:val="20"/>
              </w:rPr>
              <w:t>2) Мемлекеттік корпорацияда және ақпарат объектілерінде: Қазақстан Республикасының еңбек заңнамасына сәйкес мереке күндерін қоспағанда, белгіленген жұмыс кестесі бойынша дүйсенбі мен сенбіні қоса алғанда түскі үзіліссіз сағат 09.00-ден 20.00-ге дейін.</w:t>
            </w:r>
          </w:p>
          <w:p w:rsidR="00DB5B35" w:rsidRDefault="00DB5B35" w:rsidP="00650D8A">
            <w:pPr>
              <w:spacing w:after="20"/>
              <w:ind w:left="20"/>
              <w:jc w:val="both"/>
            </w:pPr>
            <w:r>
              <w:rPr>
                <w:color w:val="000000"/>
                <w:sz w:val="20"/>
              </w:rPr>
              <w:t>Қабылдау "электронды" кезек тәртібінде жеделдетіп қызмет көрсетусіз көрсетілетін қызметті алушының таңдауы бойынша жүзеге асырылады, электронды кезекті портал арқылы броньдауға болады;</w:t>
            </w:r>
          </w:p>
          <w:p w:rsidR="00DB5B35" w:rsidRDefault="00DB5B35" w:rsidP="00650D8A">
            <w:pPr>
              <w:spacing w:after="20"/>
              <w:ind w:left="20"/>
              <w:jc w:val="both"/>
            </w:pPr>
            <w:r>
              <w:rPr>
                <w:color w:val="000000"/>
                <w:sz w:val="20"/>
              </w:rPr>
              <w:t xml:space="preserve">3) </w:t>
            </w:r>
            <w:proofErr w:type="gramStart"/>
            <w:r>
              <w:rPr>
                <w:color w:val="000000"/>
                <w:sz w:val="20"/>
              </w:rPr>
              <w:t>портал</w:t>
            </w:r>
            <w:proofErr w:type="gramEnd"/>
            <w:r>
              <w:rPr>
                <w:color w:val="000000"/>
                <w:sz w:val="20"/>
              </w:rPr>
              <w:t>: жөндеу жұмыстарын жүргізуге байланысты техникалық үзілістерді қоспағанда, тәулік бойы (көрсетілетін қызметті алушы жұмыс уақыты аяқталғанда жүгінгенде,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DB5B35" w:rsidRDefault="00DB5B35" w:rsidP="00650D8A">
            <w:pPr>
              <w:spacing w:after="20"/>
              <w:ind w:left="20"/>
              <w:jc w:val="both"/>
            </w:pPr>
            <w:r>
              <w:rPr>
                <w:color w:val="000000"/>
                <w:sz w:val="20"/>
              </w:rPr>
              <w:t>Мемлекеттік қызмет көрсету орындарының мекенжайлары:</w:t>
            </w:r>
          </w:p>
          <w:p w:rsidR="00DB5B35" w:rsidRPr="00DB5B35" w:rsidRDefault="00DB5B35" w:rsidP="00650D8A">
            <w:pPr>
              <w:spacing w:after="20"/>
              <w:ind w:left="20"/>
              <w:jc w:val="both"/>
              <w:rPr>
                <w:lang w:val="ru-RU"/>
              </w:rPr>
            </w:pPr>
            <w:r w:rsidRPr="00DB5B35">
              <w:rPr>
                <w:color w:val="000000"/>
                <w:sz w:val="20"/>
                <w:lang w:val="ru-RU"/>
              </w:rPr>
              <w:t xml:space="preserve">1) Министрліктің </w:t>
            </w:r>
            <w:r>
              <w:rPr>
                <w:color w:val="000000"/>
                <w:sz w:val="20"/>
              </w:rPr>
              <w:t>www</w:t>
            </w:r>
            <w:r w:rsidRPr="00DB5B35">
              <w:rPr>
                <w:color w:val="000000"/>
                <w:sz w:val="20"/>
                <w:lang w:val="ru-RU"/>
              </w:rPr>
              <w:t xml:space="preserve">. </w:t>
            </w:r>
            <w:r>
              <w:rPr>
                <w:color w:val="000000"/>
                <w:sz w:val="20"/>
              </w:rPr>
              <w:t>edu</w:t>
            </w:r>
            <w:r w:rsidRPr="00DB5B35">
              <w:rPr>
                <w:color w:val="000000"/>
                <w:sz w:val="20"/>
                <w:lang w:val="ru-RU"/>
              </w:rPr>
              <w:t xml:space="preserve">. </w:t>
            </w:r>
            <w:r>
              <w:rPr>
                <w:color w:val="000000"/>
                <w:sz w:val="20"/>
              </w:rPr>
              <w:t>gov</w:t>
            </w:r>
            <w:r w:rsidRPr="00DB5B35">
              <w:rPr>
                <w:color w:val="000000"/>
                <w:sz w:val="20"/>
                <w:lang w:val="ru-RU"/>
              </w:rPr>
              <w:t xml:space="preserve">. </w:t>
            </w:r>
            <w:r>
              <w:rPr>
                <w:color w:val="000000"/>
                <w:sz w:val="20"/>
              </w:rPr>
              <w:t>kz</w:t>
            </w:r>
            <w:r w:rsidRPr="00DB5B35">
              <w:rPr>
                <w:color w:val="000000"/>
                <w:sz w:val="20"/>
                <w:lang w:val="ru-RU"/>
              </w:rPr>
              <w:t xml:space="preserve"> интернет-ресурсында;</w:t>
            </w:r>
          </w:p>
          <w:p w:rsidR="00DB5B35" w:rsidRPr="00DB5B35" w:rsidRDefault="00DB5B35" w:rsidP="00650D8A">
            <w:pPr>
              <w:spacing w:after="20"/>
              <w:ind w:left="20"/>
              <w:jc w:val="both"/>
              <w:rPr>
                <w:lang w:val="ru-RU"/>
              </w:rPr>
            </w:pPr>
            <w:r w:rsidRPr="00DB5B35">
              <w:rPr>
                <w:color w:val="000000"/>
                <w:sz w:val="20"/>
                <w:lang w:val="ru-RU"/>
              </w:rPr>
              <w:t>2)</w:t>
            </w:r>
            <w:r>
              <w:rPr>
                <w:color w:val="000000"/>
                <w:sz w:val="20"/>
              </w:rPr>
              <w:t> www</w:t>
            </w:r>
            <w:r w:rsidRPr="00DB5B35">
              <w:rPr>
                <w:color w:val="000000"/>
                <w:sz w:val="20"/>
                <w:lang w:val="ru-RU"/>
              </w:rPr>
              <w:t xml:space="preserve">. </w:t>
            </w:r>
            <w:r>
              <w:rPr>
                <w:color w:val="000000"/>
                <w:sz w:val="20"/>
              </w:rPr>
              <w:t>gov</w:t>
            </w:r>
            <w:r w:rsidRPr="00DB5B35">
              <w:rPr>
                <w:color w:val="000000"/>
                <w:sz w:val="20"/>
                <w:lang w:val="ru-RU"/>
              </w:rPr>
              <w:t>4</w:t>
            </w:r>
            <w:r>
              <w:rPr>
                <w:color w:val="000000"/>
                <w:sz w:val="20"/>
              </w:rPr>
              <w:t>c</w:t>
            </w:r>
            <w:r w:rsidRPr="00DB5B35">
              <w:rPr>
                <w:color w:val="000000"/>
                <w:sz w:val="20"/>
                <w:lang w:val="ru-RU"/>
              </w:rPr>
              <w:t xml:space="preserve">. </w:t>
            </w:r>
            <w:r>
              <w:rPr>
                <w:color w:val="000000"/>
                <w:sz w:val="20"/>
              </w:rPr>
              <w:t>kz </w:t>
            </w:r>
            <w:r w:rsidRPr="00DB5B35">
              <w:rPr>
                <w:color w:val="000000"/>
                <w:sz w:val="20"/>
                <w:lang w:val="ru-RU"/>
              </w:rPr>
              <w:t>Мемлекеттік корпорациясында;</w:t>
            </w:r>
          </w:p>
          <w:p w:rsidR="00DB5B35" w:rsidRPr="00DB5B35" w:rsidRDefault="00DB5B35" w:rsidP="00650D8A">
            <w:pPr>
              <w:spacing w:after="20"/>
              <w:ind w:left="20"/>
              <w:jc w:val="both"/>
              <w:rPr>
                <w:lang w:val="ru-RU"/>
              </w:rPr>
            </w:pPr>
            <w:r w:rsidRPr="00DB5B35">
              <w:rPr>
                <w:color w:val="000000"/>
                <w:sz w:val="20"/>
                <w:lang w:val="ru-RU"/>
              </w:rPr>
              <w:t>3)</w:t>
            </w:r>
            <w:r>
              <w:rPr>
                <w:color w:val="000000"/>
                <w:sz w:val="20"/>
              </w:rPr>
              <w:t> www</w:t>
            </w:r>
            <w:r w:rsidRPr="00DB5B35">
              <w:rPr>
                <w:color w:val="000000"/>
                <w:sz w:val="20"/>
                <w:lang w:val="ru-RU"/>
              </w:rPr>
              <w:t xml:space="preserve">. </w:t>
            </w:r>
            <w:r>
              <w:rPr>
                <w:color w:val="000000"/>
                <w:sz w:val="20"/>
              </w:rPr>
              <w:t>egov</w:t>
            </w:r>
            <w:r w:rsidRPr="00DB5B35">
              <w:rPr>
                <w:color w:val="000000"/>
                <w:sz w:val="20"/>
                <w:lang w:val="ru-RU"/>
              </w:rPr>
              <w:t xml:space="preserve">. </w:t>
            </w:r>
            <w:r>
              <w:rPr>
                <w:color w:val="000000"/>
                <w:sz w:val="20"/>
              </w:rPr>
              <w:t>kz </w:t>
            </w:r>
            <w:r w:rsidRPr="00DB5B35">
              <w:rPr>
                <w:color w:val="000000"/>
                <w:sz w:val="20"/>
                <w:lang w:val="ru-RU"/>
              </w:rPr>
              <w:t>порталында орналастырылған.</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lastRenderedPageBreak/>
              <w:t>8</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w:t>
            </w:r>
          </w:p>
          <w:p w:rsidR="00DB5B35" w:rsidRDefault="00DB5B35" w:rsidP="00650D8A">
            <w:pPr>
              <w:spacing w:after="20"/>
              <w:ind w:left="20"/>
              <w:jc w:val="both"/>
            </w:pPr>
            <w:r>
              <w:rPr>
                <w:color w:val="000000"/>
                <w:sz w:val="20"/>
              </w:rPr>
              <w:t>көрсету үшін көрсетілетін қызметті алушыдан талап етілетін құжаттар мен мәліметтердің тізбесі</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Көрсетілетін қызметті берушіге немесе Мемлекеттік корпорацияға жүгінген кезде:</w:t>
            </w:r>
          </w:p>
          <w:p w:rsidR="00DB5B35" w:rsidRDefault="00DB5B35" w:rsidP="00650D8A">
            <w:pPr>
              <w:spacing w:after="20"/>
              <w:ind w:left="20"/>
              <w:jc w:val="both"/>
            </w:pPr>
            <w:r>
              <w:rPr>
                <w:color w:val="000000"/>
                <w:sz w:val="20"/>
              </w:rPr>
              <w:t xml:space="preserve"> 1)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(бұдан әрі - Қағидалар) 1 және 5-қосымшаларға сәйкес нысан бойынша өтініштер;</w:t>
            </w:r>
          </w:p>
          <w:p w:rsidR="00DB5B35" w:rsidRDefault="00DB5B35" w:rsidP="00650D8A">
            <w:pPr>
              <w:spacing w:after="20"/>
              <w:ind w:left="20"/>
              <w:jc w:val="both"/>
            </w:pPr>
            <w:r>
              <w:rPr>
                <w:color w:val="000000"/>
                <w:sz w:val="20"/>
              </w:rPr>
              <w:t>2) баланың туу туралы куәлігі немесе цифрлық құжаттар сервисінен электрондық құжат (сәйкестендіру үшін);</w:t>
            </w:r>
          </w:p>
          <w:p w:rsidR="00DB5B35" w:rsidRDefault="00DB5B35" w:rsidP="00650D8A">
            <w:pPr>
              <w:spacing w:after="20"/>
              <w:ind w:left="20"/>
              <w:jc w:val="both"/>
            </w:pPr>
            <w:r>
              <w:rPr>
                <w:color w:val="000000"/>
                <w:sz w:val="20"/>
              </w:rPr>
              <w:t>3) көрсетілетін қызметті алушының (ата-анасының бірінің немесе заңды өкілінің) жеке басын куәландыратын құжат немесе цифрлық құжаттар сервисінен электрондық құжат (сәйкестендіру үшін);</w:t>
            </w:r>
          </w:p>
          <w:p w:rsidR="00DB5B35" w:rsidRDefault="00DB5B35" w:rsidP="00650D8A">
            <w:pPr>
              <w:spacing w:after="20"/>
              <w:ind w:left="20"/>
              <w:jc w:val="both"/>
            </w:pPr>
            <w:r>
              <w:rPr>
                <w:color w:val="000000"/>
                <w:sz w:val="20"/>
              </w:rPr>
              <w:t>4)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 (бар болған жағдайда) (берілген күннен бастап бір ай ішінде жарамды);</w:t>
            </w:r>
          </w:p>
          <w:p w:rsidR="00DB5B35" w:rsidRDefault="00DB5B35" w:rsidP="00650D8A">
            <w:pPr>
              <w:spacing w:after="20"/>
              <w:ind w:left="20"/>
              <w:jc w:val="both"/>
            </w:pPr>
            <w:r>
              <w:rPr>
                <w:color w:val="000000"/>
                <w:sz w:val="20"/>
              </w:rPr>
              <w:t>5)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p>
          <w:p w:rsidR="00DB5B35" w:rsidRDefault="00DB5B35" w:rsidP="00650D8A">
            <w:pPr>
              <w:spacing w:after="20"/>
              <w:ind w:left="20"/>
              <w:jc w:val="both"/>
            </w:pPr>
            <w:r>
              <w:rPr>
                <w:color w:val="000000"/>
                <w:sz w:val="20"/>
              </w:rPr>
              <w:t>6) ерекше білім беруді қажет ететін балалар үшін психологиялық-медициналық-педагогикалық консультацияның қорытындысы (бар болған жағдайда);</w:t>
            </w:r>
          </w:p>
          <w:p w:rsidR="00DB5B35" w:rsidRDefault="00DB5B35" w:rsidP="00650D8A">
            <w:pPr>
              <w:spacing w:after="20"/>
              <w:ind w:left="20"/>
              <w:jc w:val="both"/>
            </w:pPr>
            <w:r>
              <w:rPr>
                <w:color w:val="000000"/>
                <w:sz w:val="20"/>
              </w:rPr>
              <w:t>7) фтизиатр-дәрігердің қорытындысы;</w:t>
            </w:r>
          </w:p>
          <w:p w:rsidR="00DB5B35" w:rsidRDefault="00DB5B35" w:rsidP="00650D8A">
            <w:pPr>
              <w:spacing w:after="20"/>
              <w:ind w:left="20"/>
              <w:jc w:val="both"/>
            </w:pPr>
            <w:r>
              <w:rPr>
                <w:color w:val="000000"/>
                <w:sz w:val="20"/>
              </w:rPr>
              <w:t>8) мектепке дейінгі ұйымға бірінші кезекте орын алу құқығын растайтын құжаттар</w:t>
            </w:r>
          </w:p>
          <w:p w:rsidR="00DB5B35" w:rsidRDefault="00DB5B35" w:rsidP="00650D8A">
            <w:pPr>
              <w:spacing w:after="20"/>
              <w:ind w:left="20"/>
              <w:jc w:val="both"/>
            </w:pPr>
            <w:r>
              <w:rPr>
                <w:color w:val="000000"/>
                <w:sz w:val="20"/>
              </w:rPr>
              <w:t>Көрсетілетін қызметті беруші немесе Мемлекеттік корпорацияның қызметкері 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тиісті мемлекеттік ақпараттық жүйелерден "электрондық үкімет" шлюзі арқылы алады.</w:t>
            </w:r>
          </w:p>
          <w:p w:rsidR="00DB5B35" w:rsidRDefault="00DB5B35" w:rsidP="00650D8A">
            <w:pPr>
              <w:spacing w:after="20"/>
              <w:ind w:left="20"/>
              <w:jc w:val="both"/>
            </w:pPr>
            <w:r>
              <w:rPr>
                <w:color w:val="000000"/>
                <w:sz w:val="20"/>
              </w:rPr>
              <w:t xml:space="preserve">Көрсетілетін қызметті беруші немесе Мемлекеттік корпорацияның қызметкері Қазақстан Республикасының заңдарында өзгеше көзделмесе, мемлекеттік қызметті </w:t>
            </w:r>
            <w:r>
              <w:rPr>
                <w:color w:val="000000"/>
                <w:sz w:val="20"/>
              </w:rPr>
              <w:lastRenderedPageBreak/>
              <w:t>көрсету кезінде ақпараттық жүйелердегі заңмен қорғалатын құпиясы бар мәліметтерді пайдалануға келісім алады.</w:t>
            </w:r>
          </w:p>
          <w:p w:rsidR="00DB5B35" w:rsidRDefault="00DB5B35" w:rsidP="00650D8A">
            <w:pPr>
              <w:spacing w:after="20"/>
              <w:ind w:left="20"/>
              <w:jc w:val="both"/>
            </w:pPr>
            <w:r>
              <w:rPr>
                <w:color w:val="000000"/>
                <w:sz w:val="20"/>
              </w:rPr>
              <w:t>Порталға жүгінген жағдайда:</w:t>
            </w:r>
          </w:p>
          <w:p w:rsidR="00DB5B35" w:rsidRDefault="00DB5B35" w:rsidP="00650D8A">
            <w:pPr>
              <w:spacing w:after="20"/>
              <w:ind w:left="20"/>
              <w:jc w:val="both"/>
            </w:pPr>
            <w:r>
              <w:rPr>
                <w:color w:val="000000"/>
                <w:sz w:val="20"/>
              </w:rPr>
              <w:t>1) Қағидаларға 1 және 5-қосымшаларға сәйкес нысан бойынша мемлекеттік көрсетілетін қызметті алушының ЭЦҚ қойылған электрондық құжат нысанындағы өтініштері;</w:t>
            </w:r>
          </w:p>
          <w:p w:rsidR="00DB5B35" w:rsidRDefault="00DB5B35" w:rsidP="00650D8A">
            <w:pPr>
              <w:spacing w:after="20"/>
              <w:ind w:left="20"/>
              <w:jc w:val="both"/>
            </w:pPr>
            <w:r>
              <w:rPr>
                <w:color w:val="000000"/>
                <w:sz w:val="20"/>
              </w:rPr>
              <w:t>2) әскери қызметкердің немесе арнаулы мемлекеттік орган қызметкерінің жұмыс орнынан берілген, мөр басылған және уәкілетті тұлғаның қолы қойылған анықтаманың (бар болған жағдайда) (берілген күннен бастап бір ай ішінде жарамды) сканерленген көшірмесі;</w:t>
            </w:r>
          </w:p>
          <w:p w:rsidR="00DB5B35" w:rsidRDefault="00DB5B35" w:rsidP="00650D8A">
            <w:pPr>
              <w:spacing w:after="20"/>
              <w:ind w:left="20"/>
              <w:jc w:val="both"/>
            </w:pPr>
            <w:r>
              <w:rPr>
                <w:color w:val="000000"/>
                <w:sz w:val="20"/>
              </w:rPr>
              <w:t>3) білім беру ұйымы басшысының мөрімен және қолымен расталған педагогтің жұмыс орнынан анықтама (берілген күннен бастап бір ай ішінде жарамды), дипломның сканерленген көшірмесі;</w:t>
            </w:r>
          </w:p>
          <w:p w:rsidR="00DB5B35" w:rsidRDefault="00DB5B35" w:rsidP="00650D8A">
            <w:pPr>
              <w:spacing w:after="20"/>
              <w:ind w:left="20"/>
              <w:jc w:val="both"/>
            </w:pPr>
            <w:r>
              <w:rPr>
                <w:color w:val="000000"/>
                <w:sz w:val="20"/>
              </w:rPr>
              <w:t>4) ерекше білім беруді қажет ететін балалар үшін психологиялық-медициналық-педагогикалық консультация қорытындысының (бар болғанда) сканерленген көшірмесі;</w:t>
            </w:r>
          </w:p>
          <w:p w:rsidR="00DB5B35" w:rsidRDefault="00DB5B35" w:rsidP="00650D8A">
            <w:pPr>
              <w:spacing w:after="20"/>
              <w:ind w:left="20"/>
              <w:jc w:val="both"/>
            </w:pPr>
            <w:r>
              <w:rPr>
                <w:color w:val="000000"/>
                <w:sz w:val="20"/>
              </w:rPr>
              <w:t xml:space="preserve">5) </w:t>
            </w:r>
            <w:proofErr w:type="gramStart"/>
            <w:r>
              <w:rPr>
                <w:color w:val="000000"/>
                <w:sz w:val="20"/>
              </w:rPr>
              <w:t>фтизиатр</w:t>
            </w:r>
            <w:proofErr w:type="gramEnd"/>
            <w:r>
              <w:rPr>
                <w:color w:val="000000"/>
                <w:sz w:val="20"/>
              </w:rPr>
              <w:t xml:space="preserve"> дәрігердің жолдамасы.</w:t>
            </w:r>
          </w:p>
          <w:p w:rsidR="00DB5B35" w:rsidRDefault="00DB5B35" w:rsidP="00650D8A">
            <w:pPr>
              <w:spacing w:after="20"/>
              <w:ind w:left="20"/>
              <w:jc w:val="both"/>
            </w:pPr>
            <w:r>
              <w:rPr>
                <w:color w:val="000000"/>
                <w:sz w:val="20"/>
              </w:rPr>
              <w:t>Порталға жүгінген кезде: электронды сұрау салу көрсетілетін қызметті алушының ЭЦҚ-мен куәландырылған электрондық құжат нысанында немесе бір реттік пароль енгізу арқылы жүзеге асырылады.</w:t>
            </w:r>
          </w:p>
          <w:p w:rsidR="00DB5B35" w:rsidRDefault="00DB5B35" w:rsidP="00650D8A">
            <w:pPr>
              <w:spacing w:after="20"/>
              <w:ind w:left="20"/>
              <w:jc w:val="both"/>
            </w:pPr>
            <w:r>
              <w:rPr>
                <w:color w:val="000000"/>
                <w:sz w:val="20"/>
              </w:rPr>
              <w:t>Жеке басын куәландыратын құжаттар, баланың туу туралы куәлігі, мектепке дейінгі ұйымға бірінші кезекте орын алу құқығын растайтын құжат туралы мәліметтерді көрсетілетін қызметті алушы тиісті мемлекеттік ақпараттық жүйелерден "электрондық үкімет" шлюзі арқылы алады. 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немесе "электрондық үкімет" веб-порталының хабарламасына жауап ретінде қысқа мәтіндік хабарлама жіберу арқылы алады.</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lastRenderedPageBreak/>
              <w:t>9</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Қазақстан Республикасының заңнамасында белгіленген мемлекеттік қызмет көрсетуден бас тарту үшін негіздер</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DB5B35" w:rsidRDefault="00DB5B35" w:rsidP="00650D8A">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DB5B35" w:rsidRDefault="00DB5B35" w:rsidP="00650D8A">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rsidR="00DB5B35" w:rsidRDefault="00DB5B35" w:rsidP="00650D8A">
            <w:pPr>
              <w:spacing w:after="20"/>
              <w:ind w:left="20"/>
              <w:jc w:val="both"/>
            </w:pP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ұсынбаған және (немесе) қолданылу мерзімі өтіп кеткен құжаттарды ұсынған жағдайда.</w:t>
            </w:r>
          </w:p>
          <w:p w:rsidR="00DB5B35" w:rsidRDefault="00DB5B35" w:rsidP="00650D8A">
            <w:pPr>
              <w:spacing w:after="20"/>
              <w:ind w:left="20"/>
              <w:jc w:val="both"/>
            </w:pPr>
            <w:r>
              <w:rPr>
                <w:color w:val="000000"/>
                <w:sz w:val="20"/>
              </w:rPr>
              <w:t>1) мемлекеттік көрсетілетін қызметті алу үшін көрсетілетін қызметті алушы ұсынған құжаттардың және (немесе) олардағы деректердің (мәліметтердің) дұрыс еместігінің анықталуы;</w:t>
            </w:r>
          </w:p>
          <w:p w:rsidR="00DB5B35" w:rsidRDefault="00DB5B35" w:rsidP="00650D8A">
            <w:pPr>
              <w:spacing w:after="20"/>
              <w:ind w:left="20"/>
              <w:jc w:val="both"/>
            </w:pPr>
            <w:r>
              <w:rPr>
                <w:color w:val="000000"/>
                <w:sz w:val="20"/>
              </w:rPr>
              <w:t xml:space="preserve">2) көрсетілетін қызметті алушының және (немесе) мемлекеттік қызметті көрсету үшін қажетті ұсынылған материалдардың, объектілердің, деректер мен </w:t>
            </w:r>
            <w:r>
              <w:rPr>
                <w:color w:val="000000"/>
                <w:sz w:val="20"/>
              </w:rPr>
              <w:lastRenderedPageBreak/>
              <w:t>мәліметтердің Қазақстан Республикасының нормативтік құқықтық актілерінде белгіленген талаптарға сәйкес келмеуі;</w:t>
            </w:r>
          </w:p>
          <w:p w:rsidR="00DB5B35" w:rsidRDefault="00DB5B35" w:rsidP="00650D8A">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 болмауы;</w:t>
            </w:r>
          </w:p>
          <w:p w:rsidR="00DB5B35" w:rsidRDefault="00DB5B35" w:rsidP="00650D8A">
            <w:pPr>
              <w:spacing w:after="20"/>
              <w:ind w:left="20"/>
              <w:jc w:val="both"/>
            </w:pP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 мемлекеттік қызмет көрсету тәртібін айқындайтын заңға тәуелді нормативтік құқықтық актіде көзделген тізбеге сәйкес құжаттардың топтамасын толық ұсынбаған және (немесе) қолданылу мерзімі өтіп кеткен құжаттарды ұсыну.</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41"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lastRenderedPageBreak/>
              <w:t>10</w:t>
            </w:r>
          </w:p>
        </w:tc>
        <w:tc>
          <w:tcPr>
            <w:tcW w:w="2694"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 көрсетудің, оның ішінде электронды нысанда және Мемлекеттік корпорациясы арқылы көрсетілетін қызметтердің ерекшеліктерін ескере отырып қойылатын өзге де талаптар</w:t>
            </w:r>
          </w:p>
        </w:tc>
        <w:tc>
          <w:tcPr>
            <w:tcW w:w="7229"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Көрсетілетін қызметті берушіге немесе Мемлекеттік корпорацияға құжаттар топтамасын тапсыру үшін күтудің рұқсат етілген ең ұзақ уақыты – 15 минут.</w:t>
            </w:r>
          </w:p>
          <w:p w:rsidR="00DB5B35" w:rsidRDefault="00DB5B35" w:rsidP="00650D8A">
            <w:pPr>
              <w:spacing w:after="20"/>
              <w:ind w:left="20"/>
              <w:jc w:val="both"/>
            </w:pPr>
            <w:r>
              <w:rPr>
                <w:color w:val="000000"/>
                <w:sz w:val="20"/>
              </w:rPr>
              <w:t>Көрсетілетін қызметті берушінің немесе Мемлекеттік корпорацияның қызмет көрсетуінің рұқсат етілген ең ұзақ уақыты – 30 минут.</w:t>
            </w:r>
          </w:p>
          <w:p w:rsidR="00DB5B35" w:rsidRDefault="00DB5B35" w:rsidP="00650D8A">
            <w:pPr>
              <w:spacing w:after="20"/>
              <w:ind w:left="20"/>
              <w:jc w:val="both"/>
            </w:pPr>
            <w:r>
              <w:rPr>
                <w:color w:val="000000"/>
                <w:sz w:val="20"/>
              </w:rPr>
              <w:t>Бірыңғай байланыс орталығының 1414, 8 800 080 7777 нөмірлеріне жүгінген, организм функцияларының тіршілік әрекетін шектейтін денсаулығы тұрақты бұзылған көрсетілетін қызметті алушыларға мемлекеттік қызметті көрсету үшін құжат қабылдауды Мемлекеттік корпорацияның қызметкері олардың тұрғылықты жеріне барып жүргізеді.</w:t>
            </w:r>
          </w:p>
          <w:p w:rsidR="00DB5B35" w:rsidRDefault="00DB5B35" w:rsidP="00650D8A">
            <w:pPr>
              <w:spacing w:after="20"/>
              <w:ind w:left="20"/>
              <w:jc w:val="both"/>
            </w:pPr>
            <w:r>
              <w:rPr>
                <w:color w:val="000000"/>
                <w:sz w:val="20"/>
              </w:rPr>
              <w:t>Егер баланың мектепке дейінгі ұйымда болуына кедергі келтіретін медициналық қарсы көрсетілімдер болса, онда ол мектепке дейінгі ұйымға қабылданбайды.</w:t>
            </w:r>
          </w:p>
          <w:p w:rsidR="00DB5B35" w:rsidRDefault="00DB5B35" w:rsidP="00650D8A">
            <w:pPr>
              <w:spacing w:after="20"/>
              <w:ind w:left="20"/>
              <w:jc w:val="both"/>
            </w:pPr>
            <w:r>
              <w:rPr>
                <w:color w:val="000000"/>
                <w:sz w:val="20"/>
              </w:rPr>
              <w:t xml:space="preserve">Көрсетілетін қызметті алушы мемлекеттік қызмет көрсету тәртібі және мәртебесі туралы ақпаратты қашықтықтан қол жеткізу тәртібінде порталдың "жеке кабинеті", көрсетілетін қызметті берушінің интернет-ресурсы, мемлекеттік қызметті көрсету мәселелері жөніндегі анықтама қызметтері, сондай-ақ бірыңғай байланыс орталығы арқылы алады. Мемлекеттік қызмет көрсету мәселелері жөніндегі анықтама қызметтерінің байланыс телефондары Министрліктің www. </w:t>
            </w:r>
            <w:proofErr w:type="gramStart"/>
            <w:r>
              <w:rPr>
                <w:color w:val="000000"/>
                <w:sz w:val="20"/>
              </w:rPr>
              <w:t>edu</w:t>
            </w:r>
            <w:proofErr w:type="gramEnd"/>
            <w:r>
              <w:rPr>
                <w:color w:val="000000"/>
                <w:sz w:val="20"/>
              </w:rPr>
              <w:t xml:space="preserve">. </w:t>
            </w:r>
            <w:proofErr w:type="gramStart"/>
            <w:r>
              <w:rPr>
                <w:color w:val="000000"/>
                <w:sz w:val="20"/>
              </w:rPr>
              <w:t>gov</w:t>
            </w:r>
            <w:proofErr w:type="gramEnd"/>
            <w:r>
              <w:rPr>
                <w:color w:val="000000"/>
                <w:sz w:val="20"/>
              </w:rPr>
              <w:t>. kz интернет-ресурсында "Мемлекеттік көрсетілетін қызмет" бөлімінде көрсетілген.</w:t>
            </w:r>
          </w:p>
          <w:p w:rsidR="00DB5B35" w:rsidRDefault="00DB5B35" w:rsidP="00650D8A">
            <w:pPr>
              <w:spacing w:after="20"/>
              <w:ind w:left="20"/>
              <w:jc w:val="both"/>
            </w:pPr>
            <w:r>
              <w:rPr>
                <w:color w:val="000000"/>
                <w:sz w:val="20"/>
              </w:rPr>
              <w:t>Мемлекеттік қызмет көрсету мәселелері жөніндегі бірыңғай байланыс орталығы: 1414, 8-800-080-7777.</w:t>
            </w:r>
          </w:p>
          <w:p w:rsidR="00DB5B35" w:rsidRDefault="00DB5B35" w:rsidP="00650D8A">
            <w:pPr>
              <w:spacing w:after="20"/>
              <w:ind w:left="20"/>
              <w:jc w:val="both"/>
            </w:pPr>
            <w:r>
              <w:rPr>
                <w:color w:val="000000"/>
                <w:sz w:val="20"/>
              </w:rPr>
              <w:t>Көрсетілетін қызметті алушының таңдауы бойынша мемлекеттік қызмет "Бала тууды тіркеу, оның ішінде азаматтық хал актілері жазбаларына өзгерістер, толықтырулар мен түзетулер енгізу" мемлекеттік көрсетілетін қызметімен жиынтықта "бір өтініш" қағидаты бойынша көрсетіледі.</w:t>
            </w:r>
          </w:p>
          <w:p w:rsidR="00DB5B35" w:rsidRDefault="00DB5B35" w:rsidP="00650D8A">
            <w:pPr>
              <w:spacing w:after="20"/>
              <w:ind w:left="20"/>
              <w:jc w:val="both"/>
            </w:pPr>
            <w:r>
              <w:rPr>
                <w:color w:val="000000"/>
                <w:sz w:val="20"/>
              </w:rPr>
              <w:t>Цифрлық құжаттар сервисі мобильді қосымшада авторландырылған пайдаланушылар үшін қолжетімді.</w:t>
            </w:r>
          </w:p>
          <w:p w:rsidR="00DB5B35" w:rsidRDefault="00DB5B35" w:rsidP="00650D8A">
            <w:pPr>
              <w:spacing w:after="20"/>
              <w:ind w:left="20"/>
              <w:jc w:val="both"/>
            </w:pPr>
            <w:r>
              <w:rPr>
                <w:color w:val="000000"/>
                <w:sz w:val="20"/>
              </w:rPr>
              <w:t>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DB5B35" w:rsidTr="00DB5B35">
        <w:trPr>
          <w:trHeight w:val="30"/>
          <w:tblCellSpacing w:w="0" w:type="auto"/>
        </w:trPr>
        <w:tc>
          <w:tcPr>
            <w:tcW w:w="5401"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5130"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 xml:space="preserve">Бұйрыққа </w:t>
            </w:r>
            <w:r>
              <w:br/>
            </w:r>
            <w:r>
              <w:rPr>
                <w:color w:val="000000"/>
                <w:sz w:val="20"/>
              </w:rPr>
              <w:t>2-қосымша</w:t>
            </w:r>
          </w:p>
        </w:tc>
      </w:tr>
      <w:tr w:rsidR="00DB5B35" w:rsidTr="00DB5B35">
        <w:trPr>
          <w:trHeight w:val="30"/>
          <w:tblCellSpacing w:w="0" w:type="auto"/>
        </w:trPr>
        <w:tc>
          <w:tcPr>
            <w:tcW w:w="5401"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5130"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Мектепке дейінгі білім</w:t>
            </w:r>
            <w:r>
              <w:br/>
            </w:r>
            <w:r>
              <w:rPr>
                <w:color w:val="000000"/>
                <w:sz w:val="20"/>
              </w:rPr>
              <w:t>беру саласында мемлекеттік</w:t>
            </w:r>
            <w:r>
              <w:br/>
            </w:r>
            <w:r>
              <w:rPr>
                <w:color w:val="000000"/>
                <w:sz w:val="20"/>
              </w:rPr>
              <w:t>қызметтер көрсету</w:t>
            </w:r>
            <w:r>
              <w:br/>
            </w:r>
            <w:r>
              <w:rPr>
                <w:color w:val="000000"/>
                <w:sz w:val="20"/>
              </w:rPr>
              <w:t>қағидаларына</w:t>
            </w:r>
            <w:r>
              <w:br/>
            </w:r>
            <w:r>
              <w:rPr>
                <w:color w:val="000000"/>
                <w:sz w:val="20"/>
              </w:rPr>
              <w:t>3-қосымша</w:t>
            </w:r>
          </w:p>
        </w:tc>
      </w:tr>
      <w:tr w:rsidR="00DB5B35" w:rsidTr="00DB5B35">
        <w:trPr>
          <w:trHeight w:val="30"/>
          <w:tblCellSpacing w:w="0" w:type="auto"/>
        </w:trPr>
        <w:tc>
          <w:tcPr>
            <w:tcW w:w="5401"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5130"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____________________________</w:t>
            </w:r>
            <w:r>
              <w:br/>
            </w:r>
            <w:r>
              <w:rPr>
                <w:color w:val="000000"/>
                <w:sz w:val="20"/>
              </w:rPr>
              <w:t xml:space="preserve">(тегі, аты, әкесінің аты </w:t>
            </w:r>
            <w:r>
              <w:br/>
            </w:r>
            <w:r>
              <w:rPr>
                <w:color w:val="000000"/>
                <w:sz w:val="20"/>
              </w:rPr>
              <w:t>(бар болғанда)</w:t>
            </w:r>
            <w:r>
              <w:br/>
            </w:r>
            <w:r>
              <w:rPr>
                <w:color w:val="000000"/>
                <w:sz w:val="20"/>
              </w:rPr>
              <w:t>____________________________</w:t>
            </w:r>
            <w:r>
              <w:br/>
            </w:r>
            <w:r>
              <w:rPr>
                <w:color w:val="000000"/>
                <w:sz w:val="20"/>
              </w:rPr>
              <w:lastRenderedPageBreak/>
              <w:t xml:space="preserve">(көрсетілетін қызметті </w:t>
            </w:r>
            <w:r>
              <w:br/>
            </w:r>
            <w:r>
              <w:rPr>
                <w:color w:val="000000"/>
                <w:sz w:val="20"/>
              </w:rPr>
              <w:t>алушының мекен-жайы)</w:t>
            </w:r>
          </w:p>
        </w:tc>
      </w:tr>
    </w:tbl>
    <w:p w:rsidR="00DB5B35" w:rsidRDefault="00DB5B35" w:rsidP="00DB5B35">
      <w:pPr>
        <w:spacing w:after="0"/>
      </w:pPr>
      <w:bookmarkStart w:id="12" w:name="z32"/>
      <w:r>
        <w:rPr>
          <w:b/>
          <w:color w:val="000000"/>
        </w:rPr>
        <w:lastRenderedPageBreak/>
        <w:t xml:space="preserve"> Құжаттарды қабылдаудан бас тарту туралы қолхат</w:t>
      </w:r>
    </w:p>
    <w:bookmarkEnd w:id="12"/>
    <w:p w:rsidR="00DB5B35" w:rsidRDefault="00DB5B35" w:rsidP="00DB5B35">
      <w:pPr>
        <w:spacing w:after="0"/>
        <w:jc w:val="both"/>
      </w:pPr>
      <w:r>
        <w:rPr>
          <w:color w:val="000000"/>
          <w:sz w:val="28"/>
        </w:rPr>
        <w:t xml:space="preserve">       </w:t>
      </w:r>
      <w:proofErr w:type="gramStart"/>
      <w:r>
        <w:rPr>
          <w:color w:val="000000"/>
          <w:sz w:val="28"/>
        </w:rPr>
        <w:t>"Мемлекеттік көрсетілетін қызметтер туралы" Қазақстан Республикасы Заңының 20-бабының 2-тармағын басшылыққа ала отырып, "Азаматтарға арналған үкімет" мемлекеттік корпорациясы" коммерциялық емес акционерлік қоғамы филиалының № ___ бөлімі (мекенжайын көрсету) Мектепке дейінгі білім беру саласында мемлекеттік қызметтер көрсету қағидаларына 2-қосымшаның 8-тармағында қарастырылған тізбеге сәйкес Сіздің толық емес құжаттар топтамасын ұсынуыңызға және (немесе) жарамдылық мерзімі өткен құжаттарды тапсыруыңызға, атап айтқанда, (жоқ құжаттардың атауы):</w:t>
      </w:r>
      <w:proofErr w:type="gramEnd"/>
    </w:p>
    <w:p w:rsidR="00DB5B35" w:rsidRDefault="00DB5B35" w:rsidP="00DB5B35">
      <w:pPr>
        <w:spacing w:after="0"/>
        <w:jc w:val="both"/>
      </w:pPr>
      <w:r>
        <w:rPr>
          <w:color w:val="000000"/>
          <w:sz w:val="28"/>
        </w:rPr>
        <w:t>      1) ________________________________________;</w:t>
      </w:r>
    </w:p>
    <w:p w:rsidR="00DB5B35" w:rsidRDefault="00DB5B35" w:rsidP="00DB5B35">
      <w:pPr>
        <w:spacing w:after="0"/>
        <w:jc w:val="both"/>
      </w:pPr>
      <w:r>
        <w:rPr>
          <w:color w:val="000000"/>
          <w:sz w:val="28"/>
        </w:rPr>
        <w:t>      2) ________________________________________;</w:t>
      </w:r>
    </w:p>
    <w:p w:rsidR="00DB5B35" w:rsidRDefault="00DB5B35" w:rsidP="00DB5B35">
      <w:pPr>
        <w:spacing w:after="0"/>
        <w:jc w:val="both"/>
      </w:pPr>
      <w:r>
        <w:rPr>
          <w:color w:val="000000"/>
          <w:sz w:val="28"/>
        </w:rPr>
        <w:t>      3) ________________________________________</w:t>
      </w:r>
    </w:p>
    <w:p w:rsidR="00DB5B35" w:rsidRDefault="00DB5B35" w:rsidP="00DB5B35">
      <w:pPr>
        <w:spacing w:after="0"/>
        <w:jc w:val="both"/>
      </w:pPr>
      <w:r>
        <w:rPr>
          <w:color w:val="000000"/>
          <w:sz w:val="28"/>
        </w:rPr>
        <w:t xml:space="preserve">      </w:t>
      </w:r>
      <w:proofErr w:type="gramStart"/>
      <w:r>
        <w:rPr>
          <w:color w:val="000000"/>
          <w:sz w:val="28"/>
        </w:rPr>
        <w:t>байланысты</w:t>
      </w:r>
      <w:proofErr w:type="gramEnd"/>
      <w:r>
        <w:rPr>
          <w:color w:val="000000"/>
          <w:sz w:val="28"/>
        </w:rPr>
        <w:t xml:space="preserve"> ______________________________________________________________</w:t>
      </w:r>
    </w:p>
    <w:p w:rsidR="00DB5B35" w:rsidRDefault="00DB5B35" w:rsidP="00DB5B35">
      <w:pPr>
        <w:spacing w:after="0"/>
        <w:jc w:val="both"/>
      </w:pPr>
      <w:r>
        <w:rPr>
          <w:color w:val="000000"/>
          <w:sz w:val="28"/>
        </w:rPr>
        <w:t xml:space="preserve">       _________________________________________________________________________ </w:t>
      </w:r>
    </w:p>
    <w:p w:rsidR="00DB5B35" w:rsidRDefault="00DB5B35" w:rsidP="00DB5B35">
      <w:pPr>
        <w:spacing w:after="0"/>
        <w:jc w:val="both"/>
      </w:pPr>
      <w:r>
        <w:rPr>
          <w:color w:val="000000"/>
          <w:sz w:val="28"/>
        </w:rPr>
        <w:t>      (</w:t>
      </w:r>
      <w:proofErr w:type="gramStart"/>
      <w:r>
        <w:rPr>
          <w:color w:val="000000"/>
          <w:sz w:val="28"/>
        </w:rPr>
        <w:t>мемлекеттік</w:t>
      </w:r>
      <w:proofErr w:type="gramEnd"/>
      <w:r>
        <w:rPr>
          <w:color w:val="000000"/>
          <w:sz w:val="28"/>
        </w:rPr>
        <w:t xml:space="preserve"> көрсетілетін қызметтің атауын көрсету)</w:t>
      </w:r>
    </w:p>
    <w:p w:rsidR="00DB5B35" w:rsidRDefault="00DB5B35" w:rsidP="00DB5B35">
      <w:pPr>
        <w:spacing w:after="0"/>
        <w:jc w:val="both"/>
      </w:pPr>
      <w:r>
        <w:rPr>
          <w:color w:val="000000"/>
          <w:sz w:val="28"/>
        </w:rPr>
        <w:t xml:space="preserve">      </w:t>
      </w:r>
      <w:proofErr w:type="gramStart"/>
      <w:r>
        <w:rPr>
          <w:color w:val="000000"/>
          <w:sz w:val="28"/>
        </w:rPr>
        <w:t>мемлекеттік</w:t>
      </w:r>
      <w:proofErr w:type="gramEnd"/>
      <w:r>
        <w:rPr>
          <w:color w:val="000000"/>
          <w:sz w:val="28"/>
        </w:rPr>
        <w:t xml:space="preserve"> қызметті көрсетуге құжаттарды қабылдаудан бас тартады.</w:t>
      </w:r>
    </w:p>
    <w:p w:rsidR="00DB5B35" w:rsidRDefault="00DB5B35" w:rsidP="00DB5B35">
      <w:pPr>
        <w:spacing w:after="0"/>
        <w:jc w:val="both"/>
      </w:pPr>
      <w:r>
        <w:rPr>
          <w:color w:val="000000"/>
          <w:sz w:val="28"/>
        </w:rPr>
        <w:t>      Осы қолхат әр тарапқа бір-біреуден 2 данада жасалды.</w:t>
      </w:r>
    </w:p>
    <w:p w:rsidR="00DB5B35" w:rsidRDefault="00DB5B35" w:rsidP="00DB5B35">
      <w:pPr>
        <w:spacing w:after="0"/>
        <w:jc w:val="both"/>
      </w:pPr>
      <w:r>
        <w:rPr>
          <w:color w:val="000000"/>
          <w:sz w:val="28"/>
        </w:rPr>
        <w:t xml:space="preserve">       Орындаушы: ______________________________________________________________ </w:t>
      </w:r>
    </w:p>
    <w:p w:rsidR="00DB5B35" w:rsidRDefault="00DB5B35" w:rsidP="00DB5B35">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болғанда)</w:t>
      </w:r>
    </w:p>
    <w:p w:rsidR="00DB5B35" w:rsidRDefault="00DB5B35" w:rsidP="00DB5B35">
      <w:pPr>
        <w:spacing w:after="0"/>
        <w:jc w:val="both"/>
      </w:pPr>
      <w:r>
        <w:rPr>
          <w:color w:val="000000"/>
          <w:sz w:val="28"/>
        </w:rPr>
        <w:t>      Қолы _________________</w:t>
      </w:r>
    </w:p>
    <w:p w:rsidR="00DB5B35" w:rsidRDefault="00DB5B35" w:rsidP="00DB5B35">
      <w:pPr>
        <w:spacing w:after="0"/>
        <w:jc w:val="both"/>
      </w:pPr>
      <w:r>
        <w:rPr>
          <w:color w:val="000000"/>
          <w:sz w:val="28"/>
        </w:rPr>
        <w:t>      Телефон _____________________</w:t>
      </w:r>
    </w:p>
    <w:p w:rsidR="00DB5B35" w:rsidRDefault="00DB5B35" w:rsidP="00DB5B35">
      <w:pPr>
        <w:spacing w:after="0"/>
        <w:jc w:val="both"/>
      </w:pPr>
      <w:r>
        <w:rPr>
          <w:color w:val="000000"/>
          <w:sz w:val="28"/>
        </w:rPr>
        <w:t xml:space="preserve">       Қабылдады: ______________________________________________________________ </w:t>
      </w:r>
    </w:p>
    <w:p w:rsidR="00DB5B35" w:rsidRDefault="00DB5B35" w:rsidP="00DB5B35">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болғанда)</w:t>
      </w:r>
    </w:p>
    <w:p w:rsidR="00DB5B35" w:rsidRDefault="00DB5B35" w:rsidP="00DB5B35">
      <w:pPr>
        <w:spacing w:after="0"/>
        <w:jc w:val="both"/>
      </w:pPr>
      <w:r>
        <w:rPr>
          <w:color w:val="000000"/>
          <w:sz w:val="28"/>
        </w:rPr>
        <w:t>      Қолы __________________ "____" _________ 20____ жыл</w:t>
      </w:r>
    </w:p>
    <w:tbl>
      <w:tblPr>
        <w:tblW w:w="10403" w:type="dxa"/>
        <w:tblCellSpacing w:w="0" w:type="auto"/>
        <w:tblLook w:val="04A0" w:firstRow="1" w:lastRow="0" w:firstColumn="1" w:lastColumn="0" w:noHBand="0" w:noVBand="1"/>
      </w:tblPr>
      <w:tblGrid>
        <w:gridCol w:w="567"/>
        <w:gridCol w:w="3828"/>
        <w:gridCol w:w="1515"/>
        <w:gridCol w:w="4438"/>
        <w:gridCol w:w="55"/>
      </w:tblGrid>
      <w:tr w:rsidR="00DB5B35" w:rsidTr="00DB5B35">
        <w:trPr>
          <w:trHeight w:val="30"/>
          <w:tblCellSpacing w:w="0" w:type="auto"/>
        </w:trPr>
        <w:tc>
          <w:tcPr>
            <w:tcW w:w="5910"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4493"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 xml:space="preserve">Бұйрыққа </w:t>
            </w:r>
            <w:r>
              <w:br/>
            </w:r>
            <w:r>
              <w:rPr>
                <w:color w:val="000000"/>
                <w:sz w:val="20"/>
              </w:rPr>
              <w:t>3-қосымша</w:t>
            </w:r>
          </w:p>
        </w:tc>
      </w:tr>
      <w:tr w:rsidR="00DB5B35" w:rsidTr="00DB5B35">
        <w:trPr>
          <w:trHeight w:val="30"/>
          <w:tblCellSpacing w:w="0" w:type="auto"/>
        </w:trPr>
        <w:tc>
          <w:tcPr>
            <w:tcW w:w="5910"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4493"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Мектепке дейінгі білім беру</w:t>
            </w:r>
            <w:r>
              <w:br/>
            </w:r>
            <w:r>
              <w:rPr>
                <w:color w:val="000000"/>
                <w:sz w:val="20"/>
              </w:rPr>
              <w:t xml:space="preserve">саласында мемлекеттік </w:t>
            </w:r>
            <w:r>
              <w:br/>
            </w:r>
            <w:r>
              <w:rPr>
                <w:color w:val="000000"/>
                <w:sz w:val="20"/>
              </w:rPr>
              <w:t xml:space="preserve">қызметтер көрсету </w:t>
            </w:r>
            <w:r>
              <w:br/>
            </w:r>
            <w:r>
              <w:rPr>
                <w:color w:val="000000"/>
                <w:sz w:val="20"/>
              </w:rPr>
              <w:t>қағидаларына</w:t>
            </w:r>
            <w:r>
              <w:br/>
            </w:r>
            <w:r>
              <w:rPr>
                <w:color w:val="000000"/>
                <w:sz w:val="20"/>
              </w:rPr>
              <w:t>4-қосымша</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10348" w:type="dxa"/>
            <w:gridSpan w:val="4"/>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"Мектепке дейінгі ұйымдарға құжаттарды қабылдау және балаларды қабылдау" мемлекеттік қызмет көрсетуг</w:t>
            </w:r>
            <w:bookmarkStart w:id="13" w:name="_GoBack"/>
            <w:bookmarkEnd w:id="13"/>
            <w:r>
              <w:rPr>
                <w:color w:val="000000"/>
                <w:sz w:val="20"/>
              </w:rPr>
              <w:t>е қойылатын негізгі талаптар тізілімі</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1</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Көрсетілетін қызметті берушінің атауы</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Мектепке дейінгі ұйымдардың барлық түрлері (бұдан әрі – көрсетілетін қызметті беруші)</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lastRenderedPageBreak/>
              <w:t>2</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ұсыну тәсілдері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көрсету үшін құжаттарды қабылдау және беру көрсетілетін қызметті берушінің кеңсесі, "электрондық үкімет" веб-порталы (бұдан әрі - портал) арқылы жүзеге асырылады.</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3</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көрсету мерзімі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30 минут.</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4</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көрсету нысаны</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Электрондық (ішінара автоматтандырылған)/ қағаз түрінде.</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5</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көрсету нәтижесі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Мектепке дейінгі ұйым мен баланың ата-анасының бірі немесе заңды өкілі араcында жасалған келісім шарт негізінде баланы мектепке дейінгі ұйымға қабылдау немесе мемлекеттік қызмет көрсетуден бас тарту туралы дәлелді жауап.</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6</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көрсету кезінде көрсетілетін қызметті алушыдан алынатын төлем мөлшері және Қазақстан Республикасының заңнамасында көзделген жағдайларда оны алу тәсілдері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 жеке тұлғаларға тегін көрсетіледі.</w:t>
            </w:r>
          </w:p>
        </w:tc>
      </w:tr>
      <w:tr w:rsidR="00DB5B35" w:rsidRP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7</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Жұмыс кестесі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 xml:space="preserve">1) </w:t>
            </w:r>
            <w:proofErr w:type="gramStart"/>
            <w:r>
              <w:rPr>
                <w:color w:val="000000"/>
                <w:sz w:val="20"/>
              </w:rPr>
              <w:t>көрсетілетін</w:t>
            </w:r>
            <w:proofErr w:type="gramEnd"/>
            <w:r>
              <w:rPr>
                <w:color w:val="000000"/>
                <w:sz w:val="20"/>
              </w:rPr>
              <w:t xml:space="preserve"> қызметті берушінің: Қазақстан Республикасының еңбек заңнамасына сәйкес мереке күндерін қоспағанда, дүйсенбі мен жұма аралығында көрсетілетін қызметті берушінің белгілеген жұмыс кестесіне сәйкес сағат 13.00-ден 14.00-ге дейінгі түскі үзіліспен сағат 09.00-ден 18.00-ге дейін.</w:t>
            </w:r>
          </w:p>
          <w:p w:rsidR="00DB5B35" w:rsidRDefault="00DB5B35" w:rsidP="00650D8A">
            <w:pPr>
              <w:spacing w:after="20"/>
              <w:ind w:left="20"/>
              <w:jc w:val="both"/>
            </w:pPr>
            <w:r>
              <w:rPr>
                <w:color w:val="000000"/>
                <w:sz w:val="20"/>
              </w:rPr>
              <w:t>Өтініштерді қабылдау және мемлекеттік қызмет көрсету нәтижелерін беру сағат 13.00-ден 14.00-ге дейінгі түскі үзіліспен сағат 09.00-ден 17.30-ға дейін жүзеге асырылады.</w:t>
            </w:r>
          </w:p>
          <w:p w:rsidR="00DB5B35" w:rsidRDefault="00DB5B35" w:rsidP="00650D8A">
            <w:pPr>
              <w:spacing w:after="20"/>
              <w:ind w:left="20"/>
              <w:jc w:val="both"/>
            </w:pPr>
            <w:r>
              <w:rPr>
                <w:color w:val="000000"/>
                <w:sz w:val="20"/>
              </w:rPr>
              <w:t>Мемлекеттік қызмет алдын ала жазылусыз және жеделдетіп қызмет көрсетусіз кезек күту тәртібімен көрсетіледі;</w:t>
            </w:r>
          </w:p>
          <w:p w:rsidR="00DB5B35" w:rsidRDefault="00DB5B35" w:rsidP="00650D8A">
            <w:pPr>
              <w:spacing w:after="20"/>
              <w:ind w:left="20"/>
              <w:jc w:val="both"/>
            </w:pPr>
            <w:r>
              <w:rPr>
                <w:color w:val="000000"/>
                <w:sz w:val="20"/>
              </w:rPr>
              <w:t xml:space="preserve">2) </w:t>
            </w:r>
            <w:proofErr w:type="gramStart"/>
            <w:r>
              <w:rPr>
                <w:color w:val="000000"/>
                <w:sz w:val="20"/>
              </w:rPr>
              <w:t>порталда</w:t>
            </w:r>
            <w:proofErr w:type="gramEnd"/>
            <w:r>
              <w:rPr>
                <w:color w:val="000000"/>
                <w:sz w:val="20"/>
              </w:rPr>
              <w:t>: жөндеу жұмыстарын жүргізуге байланысты техникалық үзілістерді қоспағанда, тәулік бойы (көрсетілетін қызметті алушы жұмыс уақыты аяқталғанан кейін жүгінген кезде, Қазақстан Республикасында еңбек заңына сәйкес демалыс және мереке күндерін қоспағанда, өтініштерді қабылдау және мемлекеттік қызметті көрсету нәтижелері келесі жұмыс күнінде беріледі).</w:t>
            </w:r>
          </w:p>
          <w:p w:rsidR="00DB5B35" w:rsidRDefault="00DB5B35" w:rsidP="00650D8A">
            <w:pPr>
              <w:spacing w:after="20"/>
              <w:ind w:left="20"/>
              <w:jc w:val="both"/>
            </w:pPr>
            <w:r>
              <w:rPr>
                <w:color w:val="000000"/>
                <w:sz w:val="20"/>
              </w:rPr>
              <w:t>Мемлекеттік қызмет көрсету орындарының мекенжайлары:</w:t>
            </w:r>
          </w:p>
          <w:p w:rsidR="00DB5B35" w:rsidRPr="00DB5B35" w:rsidRDefault="00DB5B35" w:rsidP="00650D8A">
            <w:pPr>
              <w:spacing w:after="20"/>
              <w:ind w:left="20"/>
              <w:jc w:val="both"/>
              <w:rPr>
                <w:lang w:val="ru-RU"/>
              </w:rPr>
            </w:pPr>
            <w:r w:rsidRPr="00DB5B35">
              <w:rPr>
                <w:color w:val="000000"/>
                <w:sz w:val="20"/>
                <w:lang w:val="ru-RU"/>
              </w:rPr>
              <w:t xml:space="preserve">1) Министрліктің </w:t>
            </w:r>
            <w:r>
              <w:rPr>
                <w:color w:val="000000"/>
                <w:sz w:val="20"/>
              </w:rPr>
              <w:t>www</w:t>
            </w:r>
            <w:r w:rsidRPr="00DB5B35">
              <w:rPr>
                <w:color w:val="000000"/>
                <w:sz w:val="20"/>
                <w:lang w:val="ru-RU"/>
              </w:rPr>
              <w:t xml:space="preserve">. </w:t>
            </w:r>
            <w:r>
              <w:rPr>
                <w:color w:val="000000"/>
                <w:sz w:val="20"/>
              </w:rPr>
              <w:t>edu</w:t>
            </w:r>
            <w:r w:rsidRPr="00DB5B35">
              <w:rPr>
                <w:color w:val="000000"/>
                <w:sz w:val="20"/>
                <w:lang w:val="ru-RU"/>
              </w:rPr>
              <w:t xml:space="preserve">. </w:t>
            </w:r>
            <w:r>
              <w:rPr>
                <w:color w:val="000000"/>
                <w:sz w:val="20"/>
              </w:rPr>
              <w:t>gov</w:t>
            </w:r>
            <w:r w:rsidRPr="00DB5B35">
              <w:rPr>
                <w:color w:val="000000"/>
                <w:sz w:val="20"/>
                <w:lang w:val="ru-RU"/>
              </w:rPr>
              <w:t xml:space="preserve">. </w:t>
            </w:r>
            <w:r>
              <w:rPr>
                <w:color w:val="000000"/>
                <w:sz w:val="20"/>
              </w:rPr>
              <w:t>kz</w:t>
            </w:r>
            <w:r w:rsidRPr="00DB5B35">
              <w:rPr>
                <w:color w:val="000000"/>
                <w:sz w:val="20"/>
                <w:lang w:val="ru-RU"/>
              </w:rPr>
              <w:t xml:space="preserve"> интернет-ресурсында;</w:t>
            </w:r>
          </w:p>
          <w:p w:rsidR="00DB5B35" w:rsidRPr="00DB5B35" w:rsidRDefault="00DB5B35" w:rsidP="00650D8A">
            <w:pPr>
              <w:spacing w:after="20"/>
              <w:ind w:left="20"/>
              <w:jc w:val="both"/>
              <w:rPr>
                <w:lang w:val="ru-RU"/>
              </w:rPr>
            </w:pPr>
            <w:r w:rsidRPr="00DB5B35">
              <w:rPr>
                <w:color w:val="000000"/>
                <w:sz w:val="20"/>
                <w:lang w:val="ru-RU"/>
              </w:rPr>
              <w:t xml:space="preserve">2) </w:t>
            </w:r>
            <w:r>
              <w:rPr>
                <w:color w:val="000000"/>
                <w:sz w:val="20"/>
              </w:rPr>
              <w:t>www</w:t>
            </w:r>
            <w:r w:rsidRPr="00DB5B35">
              <w:rPr>
                <w:color w:val="000000"/>
                <w:sz w:val="20"/>
                <w:lang w:val="ru-RU"/>
              </w:rPr>
              <w:t xml:space="preserve">. </w:t>
            </w:r>
            <w:r>
              <w:rPr>
                <w:color w:val="000000"/>
                <w:sz w:val="20"/>
              </w:rPr>
              <w:t>egov</w:t>
            </w:r>
            <w:r w:rsidRPr="00DB5B35">
              <w:rPr>
                <w:color w:val="000000"/>
                <w:sz w:val="20"/>
                <w:lang w:val="ru-RU"/>
              </w:rPr>
              <w:t xml:space="preserve">. </w:t>
            </w:r>
            <w:r>
              <w:rPr>
                <w:color w:val="000000"/>
                <w:sz w:val="20"/>
              </w:rPr>
              <w:t>kz</w:t>
            </w:r>
            <w:r w:rsidRPr="00DB5B35">
              <w:rPr>
                <w:color w:val="000000"/>
                <w:sz w:val="20"/>
                <w:lang w:val="ru-RU"/>
              </w:rPr>
              <w:t>. порталында орналастырылған.</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8</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w:t>
            </w:r>
          </w:p>
          <w:p w:rsidR="00DB5B35" w:rsidRDefault="00DB5B35" w:rsidP="00650D8A">
            <w:pPr>
              <w:spacing w:after="20"/>
              <w:ind w:left="20"/>
              <w:jc w:val="both"/>
            </w:pPr>
            <w:r>
              <w:rPr>
                <w:color w:val="000000"/>
                <w:sz w:val="20"/>
              </w:rPr>
              <w:t>көрсету үшін көрсетілетін қызметті алушыдан талап етілетін құжаттар мен мәліметтердің тізбесі</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көрсетілетін қызметті берушіге:</w:t>
            </w:r>
          </w:p>
          <w:p w:rsidR="00DB5B35" w:rsidRDefault="00DB5B35" w:rsidP="00650D8A">
            <w:pPr>
              <w:spacing w:after="20"/>
              <w:ind w:left="20"/>
              <w:jc w:val="both"/>
            </w:pPr>
            <w:r>
              <w:rPr>
                <w:color w:val="000000"/>
                <w:sz w:val="20"/>
              </w:rPr>
              <w:t>1) қабылдауға арналған жолдама (берілген күннен бастап бес жұмыс күні ішінде жарамды);</w:t>
            </w:r>
          </w:p>
          <w:p w:rsidR="00DB5B35" w:rsidRDefault="00DB5B35" w:rsidP="00650D8A">
            <w:pPr>
              <w:spacing w:after="20"/>
              <w:ind w:left="20"/>
              <w:jc w:val="both"/>
            </w:pPr>
            <w:r>
              <w:rPr>
                <w:color w:val="000000"/>
                <w:sz w:val="20"/>
              </w:rPr>
              <w:t xml:space="preserve"> 2)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(бұдан әрі - Қағидалар) 5-қосымшаға сәйкес нысан бойынша өтініш;</w:t>
            </w:r>
          </w:p>
          <w:p w:rsidR="00DB5B35" w:rsidRDefault="00DB5B35" w:rsidP="00650D8A">
            <w:pPr>
              <w:spacing w:after="20"/>
              <w:ind w:left="20"/>
              <w:jc w:val="both"/>
            </w:pPr>
            <w:r>
              <w:rPr>
                <w:color w:val="000000"/>
                <w:sz w:val="20"/>
              </w:rPr>
              <w:t>3) көрсетілетін қызметті алушының (ата-анасының бірінің немесе заңды өкілінің) жеке басын куәландыратын құжат немесе цифрлық құжаттар сервисінен электрондық құжат (сәйкестендіру үшін);</w:t>
            </w:r>
          </w:p>
          <w:p w:rsidR="00DB5B35" w:rsidRDefault="00DB5B35" w:rsidP="00650D8A">
            <w:pPr>
              <w:spacing w:after="20"/>
              <w:ind w:left="20"/>
              <w:jc w:val="both"/>
            </w:pPr>
            <w:r>
              <w:rPr>
                <w:color w:val="000000"/>
                <w:sz w:val="20"/>
              </w:rPr>
              <w:t>4) баланың туу туралы куәлігі немесе цифрлық құжаттар сервисінен алынған электрондық құжат (сәйкестендіру үшін);</w:t>
            </w:r>
          </w:p>
          <w:p w:rsidR="00DB5B35" w:rsidRDefault="00DB5B35" w:rsidP="00650D8A">
            <w:pPr>
              <w:spacing w:after="20"/>
              <w:ind w:left="20"/>
              <w:jc w:val="both"/>
            </w:pPr>
            <w:r>
              <w:rPr>
                <w:color w:val="000000"/>
                <w:sz w:val="20"/>
              </w:rPr>
              <w:t xml:space="preserve"> 5) "Денсаулық сақтау ұйымдарының бастапқы медициналық құжаттама нысандарын бекіту туралы" Қазақстан Республикасы </w:t>
            </w:r>
            <w:r>
              <w:rPr>
                <w:color w:val="000000"/>
                <w:sz w:val="20"/>
              </w:rPr>
              <w:lastRenderedPageBreak/>
              <w:t>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065/е нысанды профилактикалық екпелердің картасы;</w:t>
            </w:r>
          </w:p>
          <w:p w:rsidR="00DB5B35" w:rsidRDefault="00DB5B35" w:rsidP="00650D8A">
            <w:pPr>
              <w:spacing w:after="20"/>
              <w:ind w:left="20"/>
              <w:jc w:val="both"/>
            </w:pPr>
            <w:r>
              <w:rPr>
                <w:color w:val="000000"/>
                <w:sz w:val="20"/>
              </w:rPr>
              <w:t xml:space="preserve"> 6)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027/е нысанды анықтама;</w:t>
            </w:r>
          </w:p>
          <w:p w:rsidR="00DB5B35" w:rsidRDefault="00DB5B35" w:rsidP="00650D8A">
            <w:pPr>
              <w:spacing w:after="20"/>
              <w:ind w:left="20"/>
              <w:jc w:val="both"/>
            </w:pPr>
            <w:r>
              <w:rPr>
                <w:color w:val="000000"/>
                <w:sz w:val="20"/>
              </w:rPr>
              <w:t>7) психологиялық-медициналық-педагогикалық консультацияның қорытындысы (ерекше білім беруді қажет ететін балалар үшін).</w:t>
            </w:r>
          </w:p>
          <w:p w:rsidR="00DB5B35" w:rsidRDefault="00DB5B35" w:rsidP="00650D8A">
            <w:pPr>
              <w:spacing w:after="20"/>
              <w:ind w:left="20"/>
              <w:jc w:val="both"/>
            </w:pPr>
            <w:r>
              <w:rPr>
                <w:color w:val="000000"/>
                <w:sz w:val="20"/>
              </w:rPr>
              <w:t>Порталға:</w:t>
            </w:r>
          </w:p>
          <w:p w:rsidR="00DB5B35" w:rsidRDefault="00DB5B35" w:rsidP="00650D8A">
            <w:pPr>
              <w:spacing w:after="20"/>
              <w:ind w:left="20"/>
              <w:jc w:val="both"/>
            </w:pPr>
            <w:r>
              <w:rPr>
                <w:color w:val="000000"/>
                <w:sz w:val="20"/>
              </w:rPr>
              <w:t>1) мектепке дейінгі ұйымға қабылдауға арналған жолдама (берілген күннен бастап бес жұмыс күні ішінде жарамды);</w:t>
            </w:r>
          </w:p>
          <w:p w:rsidR="00DB5B35" w:rsidRDefault="00DB5B35" w:rsidP="00650D8A">
            <w:pPr>
              <w:spacing w:after="20"/>
              <w:ind w:left="20"/>
              <w:jc w:val="both"/>
            </w:pPr>
            <w:r>
              <w:rPr>
                <w:color w:val="000000"/>
                <w:sz w:val="20"/>
              </w:rPr>
              <w:t>2) Қағидаларға 5-қосымшаға сәйкес нысан бойынша өтініш;</w:t>
            </w:r>
          </w:p>
          <w:p w:rsidR="00DB5B35" w:rsidRDefault="00DB5B35" w:rsidP="00650D8A">
            <w:pPr>
              <w:spacing w:after="20"/>
              <w:ind w:left="20"/>
              <w:jc w:val="both"/>
            </w:pPr>
            <w:r>
              <w:rPr>
                <w:color w:val="000000"/>
                <w:sz w:val="20"/>
              </w:rPr>
              <w:t>3) ата-анасының немесе заңды өкілдерінің бірінің жеке басын куәландыратын құжат (сәйкестендіру үшін);</w:t>
            </w:r>
          </w:p>
          <w:p w:rsidR="00DB5B35" w:rsidRDefault="00DB5B35" w:rsidP="00650D8A">
            <w:pPr>
              <w:spacing w:after="20"/>
              <w:ind w:left="20"/>
              <w:jc w:val="both"/>
            </w:pPr>
            <w:r>
              <w:rPr>
                <w:color w:val="000000"/>
                <w:sz w:val="20"/>
              </w:rPr>
              <w:t>4) баланың тууын куәландыратын құжат (сәйкестендіру үшін);</w:t>
            </w:r>
          </w:p>
          <w:p w:rsidR="00DB5B35" w:rsidRDefault="00DB5B35" w:rsidP="00650D8A">
            <w:pPr>
              <w:spacing w:after="20"/>
              <w:ind w:left="20"/>
              <w:jc w:val="both"/>
            </w:pPr>
            <w:r>
              <w:rPr>
                <w:color w:val="000000"/>
                <w:sz w:val="20"/>
              </w:rPr>
              <w:t xml:space="preserve"> 5)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065/е нысанды профилактикалық екпелердің картасы (электрондық көшірме);</w:t>
            </w:r>
          </w:p>
          <w:p w:rsidR="00DB5B35" w:rsidRDefault="00DB5B35" w:rsidP="00650D8A">
            <w:pPr>
              <w:spacing w:after="20"/>
              <w:ind w:left="20"/>
              <w:jc w:val="both"/>
            </w:pPr>
            <w:r>
              <w:rPr>
                <w:color w:val="000000"/>
                <w:sz w:val="20"/>
              </w:rPr>
              <w:t xml:space="preserve"> 6) "Денсаулық сақтау ұйымдарының бастапқы медициналық құжаттама нысандарын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 027/е нысанды анықтама (электрондық көшірме);</w:t>
            </w:r>
          </w:p>
          <w:p w:rsidR="00DB5B35" w:rsidRDefault="00DB5B35" w:rsidP="00650D8A">
            <w:pPr>
              <w:spacing w:after="20"/>
              <w:ind w:left="20"/>
              <w:jc w:val="both"/>
            </w:pPr>
            <w:r>
              <w:rPr>
                <w:color w:val="000000"/>
                <w:sz w:val="20"/>
              </w:rPr>
              <w:t>7) психологиялық-медициналық-педагогикалық консультацияның қорытындысы (ерекше білім беруді қажет ететін балалар үшін) (бар болғанда сканерленген көшірмесі).</w:t>
            </w:r>
          </w:p>
          <w:p w:rsidR="00DB5B35" w:rsidRDefault="00DB5B35" w:rsidP="00650D8A">
            <w:pPr>
              <w:spacing w:after="20"/>
              <w:ind w:left="20"/>
              <w:jc w:val="both"/>
            </w:pPr>
            <w:r>
              <w:rPr>
                <w:color w:val="000000"/>
                <w:sz w:val="20"/>
              </w:rPr>
              <w:t>Тиісті мемлекеттік органдар шектеу іс-шараларын жүзеге асырған, төтенше жағдайлар енгізілген, белгілі бір аумақта әлеуметтік, табиғи және техногендік сипаттағы төтенше жағдайлар туындаған жағдайларда, осы аумақта тұратын көрсетілетін қызметті алушылар шектеу іс-шараларының алынуына, төтенше жағдайлар қолданысының тоқтатылуына қарай осы тармақтың бірінші абзацының 4), 5) және 6) тармақшаларында және екінші абзацының 4), 5) және 6) тармақшаларында көрсетілген құжаттарды тікелей білім беру ұйымдарына ұсынады.</w:t>
            </w:r>
          </w:p>
          <w:p w:rsidR="00DB5B35" w:rsidRDefault="00DB5B35" w:rsidP="00650D8A">
            <w:pPr>
              <w:spacing w:after="20"/>
              <w:ind w:left="20"/>
              <w:jc w:val="both"/>
            </w:pPr>
            <w:r>
              <w:rPr>
                <w:color w:val="000000"/>
                <w:sz w:val="20"/>
              </w:rPr>
              <w:t xml:space="preserve">Көрсетілетін қызметті берушілер цифрлық құжаттарды "электрондық үкімет" веб-порталында тіркелген пайдаланушының ұялы байланысының абоненттік нөмірі арқылы ұсынылған құжат иесінің келісімі болған жағдайда, іске асырылған интеграция арқылы цифрлық құжаттар сервисінен бір реттік парольді беру арқылы </w:t>
            </w:r>
            <w:r>
              <w:rPr>
                <w:color w:val="000000"/>
                <w:sz w:val="20"/>
              </w:rPr>
              <w:lastRenderedPageBreak/>
              <w:t>немесе "электрондық үкімет" веб-порталының хабарламасына жауап ретінде қысқа мәтіндік хабарлама жіберу арқылы алады.</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lastRenderedPageBreak/>
              <w:t>9</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Қазақстан Республикасының заңнамасында белгіленген мемлекеттік қызметті көрсетуден бас тарту үшін негіздер</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p>
          <w:p w:rsidR="00DB5B35" w:rsidRDefault="00DB5B35" w:rsidP="00650D8A">
            <w:pPr>
              <w:spacing w:after="20"/>
              <w:ind w:left="20"/>
              <w:jc w:val="both"/>
            </w:pPr>
            <w:r>
              <w:rPr>
                <w:color w:val="000000"/>
                <w:sz w:val="20"/>
              </w:rPr>
              <w:t>2) көрсетілетін қызметті алушының және (немесе) мемлекеттік қызметті көрсету үшін қажетті ұсынылған материалдардың, объектілердің, деректердің және мәліметтердің Қазақстан Республикасының нормативтік құқықтық актілерінде белгіленген талаптарға сәйкес келмеуі;</w:t>
            </w:r>
          </w:p>
          <w:p w:rsidR="00DB5B35" w:rsidRDefault="00DB5B35" w:rsidP="00650D8A">
            <w:pPr>
              <w:spacing w:after="20"/>
              <w:ind w:left="20"/>
              <w:jc w:val="both"/>
            </w:pPr>
            <w:r>
              <w:rPr>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8-бабына сәйкес берілетін қолжетімділігі шектеулі дербес деректерге қол жеткізуге келісімінің болмауы;</w:t>
            </w:r>
          </w:p>
          <w:p w:rsidR="00DB5B35" w:rsidRDefault="00DB5B35" w:rsidP="00650D8A">
            <w:pPr>
              <w:spacing w:after="20"/>
              <w:ind w:left="20"/>
              <w:jc w:val="both"/>
            </w:pPr>
            <w:r>
              <w:rPr>
                <w:color w:val="000000"/>
                <w:sz w:val="20"/>
              </w:rPr>
              <w:t xml:space="preserve">4) </w:t>
            </w:r>
            <w:proofErr w:type="gramStart"/>
            <w:r>
              <w:rPr>
                <w:color w:val="000000"/>
                <w:sz w:val="20"/>
              </w:rPr>
              <w:t>көрсетілетін</w:t>
            </w:r>
            <w:proofErr w:type="gramEnd"/>
            <w:r>
              <w:rPr>
                <w:color w:val="000000"/>
                <w:sz w:val="20"/>
              </w:rPr>
              <w:t xml:space="preserve"> қызметті алушы мемлекеттік қызмет көрсету тәртібін айқындайтын заңға тәуелді нормативтік құқықтық актіде көзделген тізбеге сәйкес құжаттардың толық топтамасын ұсынбаған және (немесе) қолданылу мерзімі өтіп кеткен құжаттарды ұсынған жағдайда.</w:t>
            </w:r>
          </w:p>
        </w:tc>
      </w:tr>
      <w:tr w:rsidR="00DB5B35" w:rsidTr="00DB5B35">
        <w:tblPrEx>
          <w:tblBorders>
            <w:top w:val="single" w:sz="5" w:space="0" w:color="CFCFCF"/>
            <w:left w:val="single" w:sz="5" w:space="0" w:color="CFCFCF"/>
            <w:bottom w:val="single" w:sz="5" w:space="0" w:color="CFCFCF"/>
            <w:right w:val="single" w:sz="5" w:space="0" w:color="CFCFCF"/>
          </w:tblBorders>
        </w:tblPrEx>
        <w:trPr>
          <w:gridAfter w:val="1"/>
          <w:wAfter w:w="55" w:type="dxa"/>
          <w:trHeight w:val="30"/>
          <w:tblCellSpacing w:w="0" w:type="auto"/>
        </w:trPr>
        <w:tc>
          <w:tcPr>
            <w:tcW w:w="56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10</w:t>
            </w:r>
          </w:p>
        </w:tc>
        <w:tc>
          <w:tcPr>
            <w:tcW w:w="382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Мемлекеттік қызметті, оның ішінде электрондық нысанда және Мемлекеттік корпорация арқылы көрсету ерекшеліктері ескеріле отырып, қойылатын өзге де талаптар</w:t>
            </w:r>
          </w:p>
        </w:tc>
        <w:tc>
          <w:tcPr>
            <w:tcW w:w="5953"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DB5B35" w:rsidRDefault="00DB5B35" w:rsidP="00650D8A">
            <w:pPr>
              <w:spacing w:after="20"/>
              <w:ind w:left="20"/>
              <w:jc w:val="both"/>
            </w:pPr>
            <w:r>
              <w:rPr>
                <w:color w:val="000000"/>
                <w:sz w:val="20"/>
              </w:rPr>
              <w:t>Құжаттарды тапсыру үшін күтудің рұқсат етілген ең ұзақ уақыты – 15 минут. Қызмет көрсетудің рұқсат етілген ең ұзақ уақыты – 15 минут. Көрсетілетін қызметті алушы мемлекеттік қызмет көрсету тәртібі мен мәртебесі туралы ақпаратты қашықтықтан қол жеткізу режимінде порталдың "жеке кабинеті", көрсетілетін қызметті берушінің интернет-ресурсы, мемлекеттік қызмет көрсету мәселелері жөніндегі анықтамалық қызметтер, сондай-ақ Бірыңғай байланыс орталығы арқылы алады.</w:t>
            </w:r>
          </w:p>
          <w:p w:rsidR="00DB5B35" w:rsidRDefault="00DB5B35" w:rsidP="00650D8A">
            <w:pPr>
              <w:spacing w:after="20"/>
              <w:ind w:left="20"/>
              <w:jc w:val="both"/>
            </w:pPr>
            <w:r>
              <w:rPr>
                <w:color w:val="000000"/>
                <w:sz w:val="20"/>
              </w:rPr>
              <w:t xml:space="preserve">Мемлекеттік қызмет көрсету мәселелері жөніндегі анықтама қызметтерінің байланыс телефондары Министрліктің www. </w:t>
            </w:r>
            <w:proofErr w:type="gramStart"/>
            <w:r>
              <w:rPr>
                <w:color w:val="000000"/>
                <w:sz w:val="20"/>
              </w:rPr>
              <w:t>edu</w:t>
            </w:r>
            <w:proofErr w:type="gramEnd"/>
            <w:r>
              <w:rPr>
                <w:color w:val="000000"/>
                <w:sz w:val="20"/>
              </w:rPr>
              <w:t xml:space="preserve">. </w:t>
            </w:r>
            <w:proofErr w:type="gramStart"/>
            <w:r>
              <w:rPr>
                <w:color w:val="000000"/>
                <w:sz w:val="20"/>
              </w:rPr>
              <w:t>gov</w:t>
            </w:r>
            <w:proofErr w:type="gramEnd"/>
            <w:r>
              <w:rPr>
                <w:color w:val="000000"/>
                <w:sz w:val="20"/>
              </w:rPr>
              <w:t>. kz интернет-ресурсында "Мемлекеттік көрсетілетін қызмет" бөлімінде көрсетілген.</w:t>
            </w:r>
          </w:p>
          <w:p w:rsidR="00DB5B35" w:rsidRDefault="00DB5B35" w:rsidP="00650D8A">
            <w:pPr>
              <w:spacing w:after="20"/>
              <w:ind w:left="20"/>
              <w:jc w:val="both"/>
            </w:pPr>
            <w:r>
              <w:rPr>
                <w:color w:val="000000"/>
                <w:sz w:val="20"/>
              </w:rPr>
              <w:t>Мемлекеттік қызмет көрсету мәселелері жөніндегі бірыңғай байланыс орталығының телефондары: 1414, 8-800-080-7777.</w:t>
            </w:r>
          </w:p>
          <w:p w:rsidR="00DB5B35" w:rsidRDefault="00DB5B35" w:rsidP="00650D8A">
            <w:pPr>
              <w:spacing w:after="20"/>
              <w:ind w:left="20"/>
              <w:jc w:val="both"/>
            </w:pPr>
            <w:r>
              <w:rPr>
                <w:color w:val="000000"/>
                <w:sz w:val="20"/>
              </w:rPr>
              <w:t>Цифрлық құжаттар сервисі мобильді қосымшада авторландырылған пайдаланушылар үшін қолжетімді. Цифрлық құжатты пайдалану үшін электрондық-цифрлық қолтаңбаны немесе бір реттік парольді пайдалана отырып, мобильді қосымшада авторландырудан өту, одан әрі "Цифрлық құжаттар" бөліміне өтіп, қажетті құжатты таңдау қажет.</w:t>
            </w:r>
          </w:p>
        </w:tc>
      </w:tr>
      <w:tr w:rsidR="00DB5B35" w:rsidTr="00DB5B35">
        <w:trPr>
          <w:trHeight w:val="30"/>
          <w:tblCellSpacing w:w="0" w:type="auto"/>
        </w:trPr>
        <w:tc>
          <w:tcPr>
            <w:tcW w:w="5910"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4493"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 xml:space="preserve">Бұйрыққа </w:t>
            </w:r>
            <w:r>
              <w:br/>
            </w:r>
            <w:r>
              <w:rPr>
                <w:color w:val="000000"/>
                <w:sz w:val="20"/>
              </w:rPr>
              <w:t>4-қосымша</w:t>
            </w:r>
          </w:p>
        </w:tc>
      </w:tr>
      <w:tr w:rsidR="00DB5B35" w:rsidTr="00DB5B35">
        <w:trPr>
          <w:trHeight w:val="30"/>
          <w:tblCellSpacing w:w="0" w:type="auto"/>
        </w:trPr>
        <w:tc>
          <w:tcPr>
            <w:tcW w:w="5910" w:type="dxa"/>
            <w:gridSpan w:val="3"/>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4493" w:type="dxa"/>
            <w:gridSpan w:val="2"/>
            <w:tcMar>
              <w:top w:w="15" w:type="dxa"/>
              <w:left w:w="15" w:type="dxa"/>
              <w:bottom w:w="15" w:type="dxa"/>
              <w:right w:w="15" w:type="dxa"/>
            </w:tcMar>
            <w:vAlign w:val="center"/>
          </w:tcPr>
          <w:p w:rsidR="00DB5B35" w:rsidRDefault="00DB5B35" w:rsidP="00650D8A">
            <w:pPr>
              <w:spacing w:after="0"/>
              <w:jc w:val="center"/>
            </w:pPr>
            <w:r>
              <w:rPr>
                <w:color w:val="000000"/>
                <w:sz w:val="20"/>
              </w:rPr>
              <w:t>Мектепке дейінгі білім беру</w:t>
            </w:r>
            <w:r>
              <w:br/>
            </w:r>
            <w:r>
              <w:rPr>
                <w:color w:val="000000"/>
                <w:sz w:val="20"/>
              </w:rPr>
              <w:t xml:space="preserve">саласында мемлекеттік </w:t>
            </w:r>
            <w:r>
              <w:br/>
            </w:r>
            <w:r>
              <w:rPr>
                <w:color w:val="000000"/>
                <w:sz w:val="20"/>
              </w:rPr>
              <w:t xml:space="preserve">қызметтер көрсету </w:t>
            </w:r>
            <w:r>
              <w:br/>
            </w:r>
            <w:r>
              <w:rPr>
                <w:color w:val="000000"/>
                <w:sz w:val="20"/>
              </w:rPr>
              <w:t>қағидаларына</w:t>
            </w:r>
            <w:r>
              <w:br/>
            </w:r>
            <w:r>
              <w:rPr>
                <w:color w:val="000000"/>
                <w:sz w:val="20"/>
              </w:rPr>
              <w:t>5-қосымша</w:t>
            </w:r>
          </w:p>
        </w:tc>
      </w:tr>
    </w:tbl>
    <w:p w:rsidR="00DB5B35" w:rsidRDefault="00DB5B35" w:rsidP="00DB5B35">
      <w:pPr>
        <w:spacing w:after="0"/>
        <w:jc w:val="both"/>
      </w:pPr>
      <w:r>
        <w:rPr>
          <w:color w:val="000000"/>
          <w:sz w:val="28"/>
        </w:rPr>
        <w:t>      Нысан</w:t>
      </w:r>
    </w:p>
    <w:tbl>
      <w:tblPr>
        <w:tblW w:w="0" w:type="auto"/>
        <w:tblCellSpacing w:w="0" w:type="auto"/>
        <w:tblLook w:val="04A0" w:firstRow="1" w:lastRow="0" w:firstColumn="1" w:lastColumn="0" w:noHBand="0" w:noVBand="1"/>
      </w:tblPr>
      <w:tblGrid>
        <w:gridCol w:w="5639"/>
        <w:gridCol w:w="4108"/>
      </w:tblGrid>
      <w:tr w:rsidR="00DB5B35" w:rsidTr="00650D8A">
        <w:trPr>
          <w:trHeight w:val="30"/>
          <w:tblCellSpacing w:w="0" w:type="auto"/>
        </w:trPr>
        <w:tc>
          <w:tcPr>
            <w:tcW w:w="7780" w:type="dxa"/>
            <w:tcMar>
              <w:top w:w="15" w:type="dxa"/>
              <w:left w:w="15" w:type="dxa"/>
              <w:bottom w:w="15" w:type="dxa"/>
              <w:right w:w="15" w:type="dxa"/>
            </w:tcMar>
            <w:vAlign w:val="center"/>
          </w:tcPr>
          <w:p w:rsidR="00DB5B35" w:rsidRDefault="00DB5B35" w:rsidP="00650D8A">
            <w:pPr>
              <w:spacing w:after="0"/>
              <w:jc w:val="center"/>
            </w:pPr>
            <w:r>
              <w:rPr>
                <w:color w:val="000000"/>
                <w:sz w:val="20"/>
              </w:rPr>
              <w:t> </w:t>
            </w:r>
          </w:p>
        </w:tc>
        <w:tc>
          <w:tcPr>
            <w:tcW w:w="4600" w:type="dxa"/>
            <w:tcMar>
              <w:top w:w="15" w:type="dxa"/>
              <w:left w:w="15" w:type="dxa"/>
              <w:bottom w:w="15" w:type="dxa"/>
              <w:right w:w="15" w:type="dxa"/>
            </w:tcMar>
            <w:vAlign w:val="center"/>
          </w:tcPr>
          <w:p w:rsidR="00DB5B35" w:rsidRDefault="00DB5B35" w:rsidP="00650D8A">
            <w:pPr>
              <w:spacing w:after="0"/>
              <w:jc w:val="center"/>
            </w:pPr>
            <w:r>
              <w:rPr>
                <w:color w:val="000000"/>
                <w:sz w:val="20"/>
              </w:rPr>
              <w:t>____________________________</w:t>
            </w:r>
            <w:r>
              <w:br/>
            </w:r>
            <w:r>
              <w:rPr>
                <w:color w:val="000000"/>
                <w:sz w:val="20"/>
              </w:rPr>
              <w:t>(мектепке дейінгі ұйым)</w:t>
            </w:r>
            <w:r>
              <w:br/>
            </w:r>
            <w:r>
              <w:rPr>
                <w:color w:val="000000"/>
                <w:sz w:val="20"/>
              </w:rPr>
              <w:lastRenderedPageBreak/>
              <w:t>____________________________</w:t>
            </w:r>
            <w:r>
              <w:br/>
            </w:r>
            <w:r>
              <w:rPr>
                <w:color w:val="000000"/>
                <w:sz w:val="20"/>
              </w:rPr>
              <w:t xml:space="preserve">(тегі, аты, әкесінің аты </w:t>
            </w:r>
            <w:r>
              <w:br/>
            </w:r>
            <w:r>
              <w:rPr>
                <w:color w:val="000000"/>
                <w:sz w:val="20"/>
              </w:rPr>
              <w:t>(бар болса)</w:t>
            </w:r>
          </w:p>
        </w:tc>
      </w:tr>
    </w:tbl>
    <w:p w:rsidR="00DB5B35" w:rsidRDefault="00DB5B35" w:rsidP="00DB5B35">
      <w:pPr>
        <w:spacing w:after="0"/>
        <w:jc w:val="both"/>
      </w:pPr>
      <w:r>
        <w:rPr>
          <w:color w:val="000000"/>
          <w:sz w:val="28"/>
        </w:rPr>
        <w:lastRenderedPageBreak/>
        <w:t xml:space="preserve">       Мен, ____________________________________________________________________ </w:t>
      </w:r>
    </w:p>
    <w:p w:rsidR="00DB5B35" w:rsidRDefault="00DB5B35" w:rsidP="00DB5B35">
      <w:pPr>
        <w:spacing w:after="0"/>
        <w:jc w:val="both"/>
      </w:pPr>
      <w:r>
        <w:rPr>
          <w:color w:val="000000"/>
          <w:sz w:val="28"/>
        </w:rPr>
        <w:t>                        (</w:t>
      </w:r>
      <w:proofErr w:type="gramStart"/>
      <w:r>
        <w:rPr>
          <w:color w:val="000000"/>
          <w:sz w:val="28"/>
        </w:rPr>
        <w:t>тегі</w:t>
      </w:r>
      <w:proofErr w:type="gramEnd"/>
      <w:r>
        <w:rPr>
          <w:color w:val="000000"/>
          <w:sz w:val="28"/>
        </w:rPr>
        <w:t>, аты, әкесінің аты (бар болса)</w:t>
      </w:r>
    </w:p>
    <w:p w:rsidR="00DB5B35" w:rsidRDefault="00DB5B35" w:rsidP="00DB5B35">
      <w:pPr>
        <w:spacing w:after="0"/>
        <w:jc w:val="both"/>
      </w:pPr>
      <w:r>
        <w:rPr>
          <w:color w:val="000000"/>
          <w:sz w:val="28"/>
        </w:rPr>
        <w:t xml:space="preserve">      1) </w:t>
      </w:r>
      <w:proofErr w:type="gramStart"/>
      <w:r>
        <w:rPr>
          <w:color w:val="000000"/>
          <w:sz w:val="28"/>
        </w:rPr>
        <w:t>дербес</w:t>
      </w:r>
      <w:proofErr w:type="gramEnd"/>
      <w:r>
        <w:rPr>
          <w:color w:val="000000"/>
          <w:sz w:val="28"/>
        </w:rPr>
        <w:t xml:space="preserve"> деректерді үшінші тұлғаларға беруді;</w:t>
      </w:r>
    </w:p>
    <w:p w:rsidR="00DB5B35" w:rsidRPr="00DB5B35" w:rsidRDefault="00DB5B35" w:rsidP="00DB5B35">
      <w:pPr>
        <w:spacing w:after="0"/>
        <w:jc w:val="both"/>
        <w:rPr>
          <w:lang w:val="ru-RU"/>
        </w:rPr>
      </w:pPr>
      <w:r>
        <w:rPr>
          <w:color w:val="000000"/>
          <w:sz w:val="28"/>
        </w:rPr>
        <w:t xml:space="preserve">      </w:t>
      </w:r>
      <w:r w:rsidRPr="00DB5B35">
        <w:rPr>
          <w:color w:val="000000"/>
          <w:sz w:val="28"/>
          <w:lang w:val="ru-RU"/>
        </w:rPr>
        <w:t>2) дербес деректерді өңдеу процесінде оларды трансшекаралық беруді;</w:t>
      </w: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3) дербес деректерді жалпыға қолжетімді көздерде таратуды қамти отырып, "Дербес деректер және оларды қорғау туралы" Қазақстан Республикасы Заңының 8-бабына сәйкес мемлекеттік қызмет көрсету үшін талап етілетін, "Мектепке дейінгі білім беру саласында мемлекеттік қызметтер көрсету қағидаларын бекіту туралы" Қазақстан Республикасы Білім және ғылым министрінің 2020 жылғы 19 маусымдағы № 254 бұйрығымен (Нормативтік құқықтық актілерді мемлекеттік тіркеу тізілімінде № 20883 болып тіркелген) бекітілген Мектепке дейінгі білім беру саласында мемлекеттік қызметтер көрсету қағидаларына 2 және 4-қосымшаларының 8-тармағына сәйкес қолжетімділігі шектеулі дербес деректерге қол жеткізу үшін келісім беремін.</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Мемлекеттік қызметтер көрсету кезінде ұсынылатын құжаттардың дұрыстығын растау үшін талап етілетін өзге де мәліметтерді қамтитын қолжетімділігі шектеулі дербес деректерге қол жеткізуге келісемін.</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Осы келісім мемлекеттік қызмет көрсету нәтижесін алғанға дейін барлық кезең ішінде қолданылады.</w:t>
      </w:r>
    </w:p>
    <w:p w:rsidR="00DB5B35" w:rsidRPr="00DB5B35" w:rsidRDefault="00DB5B35" w:rsidP="00DB5B35">
      <w:pPr>
        <w:spacing w:after="0"/>
        <w:jc w:val="both"/>
        <w:rPr>
          <w:lang w:val="ru-RU"/>
        </w:rPr>
      </w:pPr>
      <w:r w:rsidRPr="00DB5B35">
        <w:rPr>
          <w:color w:val="000000"/>
          <w:sz w:val="28"/>
          <w:lang w:val="ru-RU"/>
        </w:rPr>
        <w:t xml:space="preserve"> </w:t>
      </w:r>
      <w:r>
        <w:rPr>
          <w:color w:val="000000"/>
          <w:sz w:val="28"/>
        </w:rPr>
        <w:t>     </w:t>
      </w:r>
      <w:r w:rsidRPr="00DB5B35">
        <w:rPr>
          <w:color w:val="000000"/>
          <w:sz w:val="28"/>
          <w:lang w:val="ru-RU"/>
        </w:rPr>
        <w:t xml:space="preserve"> _______________ _______________________________________ </w:t>
      </w:r>
    </w:p>
    <w:p w:rsidR="00DB5B35" w:rsidRPr="00DB5B35" w:rsidRDefault="00DB5B35" w:rsidP="00DB5B35">
      <w:pPr>
        <w:spacing w:after="0"/>
        <w:jc w:val="both"/>
        <w:rPr>
          <w:lang w:val="ru-RU"/>
        </w:rPr>
      </w:pPr>
      <w:r>
        <w:rPr>
          <w:color w:val="000000"/>
          <w:sz w:val="28"/>
        </w:rPr>
        <w:t>     </w:t>
      </w:r>
      <w:r w:rsidRPr="00DB5B35">
        <w:rPr>
          <w:color w:val="000000"/>
          <w:sz w:val="28"/>
          <w:lang w:val="ru-RU"/>
        </w:rPr>
        <w:t xml:space="preserve"> (</w:t>
      </w:r>
      <w:proofErr w:type="gramStart"/>
      <w:r w:rsidRPr="00DB5B35">
        <w:rPr>
          <w:color w:val="000000"/>
          <w:sz w:val="28"/>
          <w:lang w:val="ru-RU"/>
        </w:rPr>
        <w:t xml:space="preserve">қолы) </w:t>
      </w:r>
      <w:r>
        <w:rPr>
          <w:color w:val="000000"/>
          <w:sz w:val="28"/>
        </w:rPr>
        <w:t>  </w:t>
      </w:r>
      <w:proofErr w:type="gramEnd"/>
      <w:r>
        <w:rPr>
          <w:color w:val="000000"/>
          <w:sz w:val="28"/>
        </w:rPr>
        <w:t>   </w:t>
      </w:r>
      <w:r w:rsidRPr="00DB5B35">
        <w:rPr>
          <w:color w:val="000000"/>
          <w:sz w:val="28"/>
          <w:lang w:val="ru-RU"/>
        </w:rPr>
        <w:t xml:space="preserve"> </w:t>
      </w:r>
      <w:r>
        <w:rPr>
          <w:color w:val="000000"/>
          <w:sz w:val="28"/>
        </w:rPr>
        <w:t>     </w:t>
      </w:r>
      <w:r w:rsidRPr="00DB5B35">
        <w:rPr>
          <w:color w:val="000000"/>
          <w:sz w:val="28"/>
          <w:lang w:val="ru-RU"/>
        </w:rPr>
        <w:t xml:space="preserve"> (тегі, аты, әкесінің аты (бар болса)</w:t>
      </w:r>
    </w:p>
    <w:p w:rsidR="00DB5B35" w:rsidRPr="00DB5B35" w:rsidRDefault="00DB5B35" w:rsidP="00DB5B35">
      <w:pPr>
        <w:spacing w:after="0"/>
        <w:rPr>
          <w:lang w:val="ru-RU"/>
        </w:rPr>
      </w:pPr>
      <w:r w:rsidRPr="00DB5B35">
        <w:rPr>
          <w:lang w:val="ru-RU"/>
        </w:rPr>
        <w:br/>
      </w:r>
      <w:r w:rsidRPr="00DB5B35">
        <w:rPr>
          <w:lang w:val="ru-RU"/>
        </w:rPr>
        <w:br/>
      </w:r>
    </w:p>
    <w:p w:rsidR="00DB5B35" w:rsidRPr="00DB5B35" w:rsidRDefault="00DB5B35" w:rsidP="00DB5B35">
      <w:pPr>
        <w:pStyle w:val="disclaimer"/>
        <w:rPr>
          <w:lang w:val="ru-RU"/>
        </w:rPr>
      </w:pPr>
      <w:r w:rsidRPr="00DB5B35">
        <w:rPr>
          <w:color w:val="000000"/>
          <w:lang w:val="ru-RU"/>
        </w:rPr>
        <w:t>© 2012. Қазақстан Республикасы Әділет министрлігінің «Қазақстан Республикасының Заңнама және құқықтық ақпарат институты» ШЖҚ РМК</w:t>
      </w:r>
    </w:p>
    <w:p w:rsidR="00A867ED" w:rsidRPr="00DB5B35" w:rsidRDefault="00A867ED">
      <w:pPr>
        <w:rPr>
          <w:lang w:val="ru-RU"/>
        </w:rPr>
      </w:pPr>
    </w:p>
    <w:sectPr w:rsidR="00A867ED" w:rsidRPr="00DB5B35">
      <w:pgSz w:w="11907" w:h="16839" w:code="9"/>
      <w:pgMar w:top="1440" w:right="1080" w:bottom="1440"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4FB9"/>
    <w:rsid w:val="005B657D"/>
    <w:rsid w:val="00A867ED"/>
    <w:rsid w:val="00C04FB9"/>
    <w:rsid w:val="00DB5B35"/>
    <w:rsid w:val="00F337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6C4E83B-0710-44FC-9BB1-AE1CA5C10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B5B35"/>
    <w:pPr>
      <w:spacing w:after="200" w:line="276" w:lineRule="auto"/>
    </w:pPr>
    <w:rPr>
      <w:rFonts w:ascii="Times New Roman" w:eastAsia="Times New Roman" w:hAnsi="Times New Roman" w:cs="Times New Roman"/>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isclaimer">
    <w:name w:val="disclaimer"/>
    <w:basedOn w:val="a"/>
    <w:rsid w:val="00DB5B35"/>
    <w:pPr>
      <w:jc w:val="center"/>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5503</Words>
  <Characters>31370</Characters>
  <Application>Microsoft Office Word</Application>
  <DocSecurity>0</DocSecurity>
  <Lines>261</Lines>
  <Paragraphs>73</Paragraphs>
  <ScaleCrop>false</ScaleCrop>
  <Company/>
  <LinksUpToDate>false</LinksUpToDate>
  <CharactersWithSpaces>36800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2023-04-05T07:48:00Z</dcterms:created>
  <dcterms:modified xsi:type="dcterms:W3CDTF">2023-04-05T07:50:00Z</dcterms:modified>
</cp:coreProperties>
</file>